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2E07" w:rsidRPr="00A22E07" w:rsidRDefault="0033069D" w:rsidP="00E50848">
      <w:pPr>
        <w:rPr>
          <w:b/>
        </w:rPr>
      </w:pPr>
      <w:r>
        <w:rPr>
          <w:b/>
        </w:rPr>
        <w:t>Erste Frühlingskampagne von Engadin St. Moritz</w:t>
      </w:r>
    </w:p>
    <w:p w:rsidR="00A22E07" w:rsidRPr="00A22E07" w:rsidRDefault="00A22E07" w:rsidP="00E50848">
      <w:pPr>
        <w:rPr>
          <w:b/>
        </w:rPr>
      </w:pPr>
    </w:p>
    <w:p w:rsidR="00A22E07" w:rsidRPr="00A22E07" w:rsidRDefault="00A22E07" w:rsidP="00E50848">
      <w:pPr>
        <w:rPr>
          <w:b/>
        </w:rPr>
      </w:pPr>
    </w:p>
    <w:p w:rsidR="00DA3BF3" w:rsidRDefault="006A5EFD" w:rsidP="00E50848">
      <w:pPr>
        <w:rPr>
          <w:b/>
          <w:sz w:val="28"/>
          <w:szCs w:val="28"/>
        </w:rPr>
      </w:pPr>
      <w:r>
        <w:rPr>
          <w:b/>
          <w:sz w:val="28"/>
          <w:szCs w:val="28"/>
        </w:rPr>
        <w:t>Frühlings</w:t>
      </w:r>
      <w:r w:rsidR="0054664E">
        <w:rPr>
          <w:b/>
          <w:sz w:val="28"/>
          <w:szCs w:val="28"/>
        </w:rPr>
        <w:t>kampagne</w:t>
      </w:r>
      <w:r>
        <w:rPr>
          <w:b/>
          <w:sz w:val="28"/>
          <w:szCs w:val="28"/>
        </w:rPr>
        <w:t xml:space="preserve"> – </w:t>
      </w:r>
      <w:r w:rsidR="0033069D">
        <w:rPr>
          <w:b/>
          <w:sz w:val="28"/>
          <w:szCs w:val="28"/>
        </w:rPr>
        <w:t>Traumhaft</w:t>
      </w:r>
      <w:r>
        <w:rPr>
          <w:b/>
          <w:sz w:val="28"/>
          <w:szCs w:val="28"/>
        </w:rPr>
        <w:t>, aber w</w:t>
      </w:r>
      <w:r w:rsidR="0033069D">
        <w:rPr>
          <w:b/>
          <w:sz w:val="28"/>
          <w:szCs w:val="28"/>
        </w:rPr>
        <w:t xml:space="preserve">ahr. </w:t>
      </w:r>
    </w:p>
    <w:p w:rsidR="00ED070B" w:rsidRPr="00DA3BF3" w:rsidRDefault="00ED070B" w:rsidP="00E50848">
      <w:pPr>
        <w:rPr>
          <w:b/>
          <w:sz w:val="28"/>
          <w:szCs w:val="28"/>
        </w:rPr>
      </w:pPr>
    </w:p>
    <w:p w:rsidR="00293C1F" w:rsidRPr="00C341BC" w:rsidRDefault="00E22B7B" w:rsidP="00351F39">
      <w:pPr>
        <w:rPr>
          <w:b/>
        </w:rPr>
      </w:pPr>
      <w:r w:rsidRPr="00C341BC">
        <w:rPr>
          <w:b/>
        </w:rPr>
        <w:t xml:space="preserve">St. Moritz, </w:t>
      </w:r>
      <w:r w:rsidR="009D2A8C">
        <w:rPr>
          <w:b/>
        </w:rPr>
        <w:t>02</w:t>
      </w:r>
      <w:r w:rsidR="00526914">
        <w:rPr>
          <w:b/>
        </w:rPr>
        <w:t>.0</w:t>
      </w:r>
      <w:r w:rsidR="009D2A8C">
        <w:rPr>
          <w:b/>
        </w:rPr>
        <w:t>3</w:t>
      </w:r>
      <w:r w:rsidR="00E50848" w:rsidRPr="00C341BC">
        <w:rPr>
          <w:b/>
        </w:rPr>
        <w:t>.201</w:t>
      </w:r>
      <w:r w:rsidR="00703752" w:rsidRPr="00C341BC">
        <w:rPr>
          <w:b/>
        </w:rPr>
        <w:t>1</w:t>
      </w:r>
      <w:r w:rsidR="00E50848" w:rsidRPr="00C341BC">
        <w:rPr>
          <w:b/>
        </w:rPr>
        <w:t xml:space="preserve"> </w:t>
      </w:r>
      <w:r w:rsidR="00A22E07" w:rsidRPr="00C341BC">
        <w:rPr>
          <w:b/>
        </w:rPr>
        <w:t>–</w:t>
      </w:r>
      <w:r w:rsidR="00DA3BF3" w:rsidRPr="00C341BC">
        <w:rPr>
          <w:b/>
        </w:rPr>
        <w:t xml:space="preserve"> </w:t>
      </w:r>
      <w:r w:rsidR="0033069D">
        <w:rPr>
          <w:b/>
        </w:rPr>
        <w:t xml:space="preserve">Erstmals wird ab der Kalenderwoche 10 eine Frühlingskampagne für Engadin St. Moritz gestartet. Mit drei Plakatsujets und einer </w:t>
      </w:r>
      <w:proofErr w:type="spellStart"/>
      <w:r w:rsidR="0033069D">
        <w:rPr>
          <w:b/>
        </w:rPr>
        <w:t>Social</w:t>
      </w:r>
      <w:proofErr w:type="spellEnd"/>
      <w:r w:rsidR="0033069D">
        <w:rPr>
          <w:b/>
        </w:rPr>
        <w:t xml:space="preserve"> Media Kampagne wird für das Frühlingsskifahren im Engadin geworben. </w:t>
      </w:r>
    </w:p>
    <w:p w:rsidR="00F71F7D" w:rsidRDefault="009E3379" w:rsidP="009D2A8C">
      <w:pPr>
        <w:rPr>
          <w:rFonts w:ascii="Helv" w:eastAsia="Helv" w:hAnsi="Helv" w:cs="Helv"/>
          <w:color w:val="000000"/>
        </w:rPr>
      </w:pPr>
      <w:r w:rsidRPr="009E3379">
        <w:rPr>
          <w:rFonts w:ascii="Times New Roman" w:eastAsia="Times New Roman" w:hAnsi="Times New Roman" w:cs="Times New Roman"/>
          <w:b/>
          <w:bCs/>
          <w:sz w:val="24"/>
        </w:rPr>
        <w:br/>
      </w:r>
      <w:r w:rsidR="00F71F7D">
        <w:rPr>
          <w:rFonts w:ascii="Helv" w:eastAsia="Helv" w:hAnsi="Helv" w:cs="Helv"/>
          <w:color w:val="000000"/>
        </w:rPr>
        <w:t>In der Schweiz, Deutschland und Italien wird a</w:t>
      </w:r>
      <w:r w:rsidR="003E0E6F">
        <w:rPr>
          <w:rFonts w:ascii="Helv" w:eastAsia="Helv" w:hAnsi="Helv" w:cs="Helv"/>
          <w:color w:val="000000"/>
        </w:rPr>
        <w:t>b</w:t>
      </w:r>
      <w:r w:rsidR="00F71F7D">
        <w:rPr>
          <w:rFonts w:ascii="Helv" w:eastAsia="Helv" w:hAnsi="Helv" w:cs="Helv"/>
          <w:color w:val="000000"/>
        </w:rPr>
        <w:t xml:space="preserve"> dem 7. März für Frühlingsskiferien in Engadin </w:t>
      </w:r>
      <w:r w:rsidR="00542377">
        <w:rPr>
          <w:rFonts w:ascii="Helv" w:eastAsia="Helv" w:hAnsi="Helv" w:cs="Helv"/>
          <w:color w:val="000000"/>
        </w:rPr>
        <w:t xml:space="preserve">        </w:t>
      </w:r>
      <w:r w:rsidR="00F71F7D">
        <w:rPr>
          <w:rFonts w:ascii="Helv" w:eastAsia="Helv" w:hAnsi="Helv" w:cs="Helv"/>
          <w:color w:val="000000"/>
        </w:rPr>
        <w:t xml:space="preserve">St. Moritz geworben. 100 Plakate in Zürich und Umgebung machen mit drei verschiedenen Sujets auf die traumhaften Verhältnisse in der Destination aufmerksam. </w:t>
      </w:r>
      <w:r w:rsidR="006A5EFD">
        <w:rPr>
          <w:rFonts w:ascii="Helv" w:eastAsia="Helv" w:hAnsi="Helv" w:cs="Helv"/>
          <w:color w:val="000000"/>
        </w:rPr>
        <w:t xml:space="preserve">Mit den Botschaften: </w:t>
      </w:r>
      <w:r w:rsidR="006A5EFD">
        <w:rPr>
          <w:rFonts w:eastAsia="Helv"/>
          <w:color w:val="000000"/>
        </w:rPr>
        <w:t>«</w:t>
      </w:r>
      <w:r w:rsidR="0036424C" w:rsidRPr="0033069D">
        <w:t>Strahlende</w:t>
      </w:r>
      <w:r w:rsidR="0036424C">
        <w:t>s</w:t>
      </w:r>
      <w:r w:rsidR="0036424C" w:rsidRPr="0033069D">
        <w:t xml:space="preserve"> Wetter,</w:t>
      </w:r>
      <w:r w:rsidR="0036424C">
        <w:t xml:space="preserve"> </w:t>
      </w:r>
      <w:r w:rsidR="0036424C" w:rsidRPr="0033069D">
        <w:t>leuchtende Ge</w:t>
      </w:r>
      <w:r w:rsidR="006A5EFD">
        <w:t>sichter.</w:t>
      </w:r>
      <w:r w:rsidR="006A5EFD">
        <w:rPr>
          <w:rFonts w:eastAsia="Helv"/>
          <w:color w:val="000000"/>
        </w:rPr>
        <w:t>»</w:t>
      </w:r>
      <w:r w:rsidR="006A5EFD">
        <w:t xml:space="preserve">, </w:t>
      </w:r>
      <w:r w:rsidR="006A5EFD">
        <w:rPr>
          <w:rFonts w:eastAsia="Helv"/>
          <w:color w:val="000000"/>
        </w:rPr>
        <w:t>«</w:t>
      </w:r>
      <w:r w:rsidR="0036424C">
        <w:t>Traumhaft, aber wahr</w:t>
      </w:r>
      <w:r w:rsidR="006A5EFD">
        <w:t>.</w:t>
      </w:r>
      <w:r w:rsidR="006A5EFD">
        <w:rPr>
          <w:rFonts w:eastAsia="Helv"/>
          <w:color w:val="000000"/>
        </w:rPr>
        <w:t xml:space="preserve">» </w:t>
      </w:r>
      <w:r w:rsidR="006A5EFD">
        <w:t xml:space="preserve">und </w:t>
      </w:r>
      <w:r w:rsidR="006A5EFD">
        <w:rPr>
          <w:rFonts w:eastAsia="Helv"/>
          <w:color w:val="000000"/>
        </w:rPr>
        <w:t>«</w:t>
      </w:r>
      <w:r w:rsidR="00F71F7D" w:rsidRPr="0033069D">
        <w:t>An Ostern dem Himmel ein</w:t>
      </w:r>
      <w:r w:rsidR="0036424C">
        <w:t xml:space="preserve"> Stück näh</w:t>
      </w:r>
      <w:r w:rsidR="00F71F7D" w:rsidRPr="0033069D">
        <w:t>er k</w:t>
      </w:r>
      <w:r w:rsidR="0036424C">
        <w:t>o</w:t>
      </w:r>
      <w:r w:rsidR="006A5EFD">
        <w:t>mmen.</w:t>
      </w:r>
      <w:r w:rsidR="006A5EFD">
        <w:rPr>
          <w:rFonts w:eastAsia="Helv"/>
          <w:color w:val="000000"/>
        </w:rPr>
        <w:t xml:space="preserve">» wird das Frühlingsskifahren beworben. </w:t>
      </w:r>
      <w:r w:rsidR="00F71F7D">
        <w:rPr>
          <w:rFonts w:ascii="Helv" w:eastAsia="Helv" w:hAnsi="Helv" w:cs="Helv"/>
          <w:color w:val="000000"/>
        </w:rPr>
        <w:t xml:space="preserve">Mittels </w:t>
      </w:r>
      <w:r w:rsidR="006A5EFD">
        <w:rPr>
          <w:rFonts w:ascii="Helv" w:eastAsia="Helv" w:hAnsi="Helv" w:cs="Helv"/>
          <w:color w:val="000000"/>
        </w:rPr>
        <w:t>Online-Bannern auf b</w:t>
      </w:r>
      <w:r w:rsidR="0036424C">
        <w:rPr>
          <w:rFonts w:ascii="Helv" w:eastAsia="Helv" w:hAnsi="Helv" w:cs="Helv"/>
          <w:color w:val="000000"/>
        </w:rPr>
        <w:t>esucherstar</w:t>
      </w:r>
      <w:r w:rsidR="00F71F7D">
        <w:rPr>
          <w:rFonts w:ascii="Helv" w:eastAsia="Helv" w:hAnsi="Helv" w:cs="Helv"/>
          <w:color w:val="000000"/>
        </w:rPr>
        <w:t>ken Interne</w:t>
      </w:r>
      <w:r w:rsidR="0036424C">
        <w:rPr>
          <w:rFonts w:ascii="Helv" w:eastAsia="Helv" w:hAnsi="Helv" w:cs="Helv"/>
          <w:color w:val="000000"/>
        </w:rPr>
        <w:t>t</w:t>
      </w:r>
      <w:r w:rsidR="00F71F7D">
        <w:rPr>
          <w:rFonts w:ascii="Helv" w:eastAsia="Helv" w:hAnsi="Helv" w:cs="Helv"/>
          <w:color w:val="000000"/>
        </w:rPr>
        <w:t xml:space="preserve">seiten </w:t>
      </w:r>
      <w:r w:rsidR="009D2A8C">
        <w:rPr>
          <w:rFonts w:ascii="Helv" w:eastAsia="Helv" w:hAnsi="Helv" w:cs="Helv"/>
          <w:color w:val="000000"/>
        </w:rPr>
        <w:t xml:space="preserve">und Inseraten </w:t>
      </w:r>
      <w:r w:rsidR="006A5EFD">
        <w:rPr>
          <w:rFonts w:ascii="Helv" w:eastAsia="Helv" w:hAnsi="Helv" w:cs="Helv"/>
          <w:color w:val="000000"/>
        </w:rPr>
        <w:t>in den drei Zielmärkten</w:t>
      </w:r>
      <w:r w:rsidR="00F71F7D">
        <w:rPr>
          <w:rFonts w:ascii="Helv" w:eastAsia="Helv" w:hAnsi="Helv" w:cs="Helv"/>
          <w:color w:val="000000"/>
        </w:rPr>
        <w:t xml:space="preserve"> wird ebenfalls zum Buchen angeregt. </w:t>
      </w:r>
      <w:r w:rsidR="009D2A8C">
        <w:rPr>
          <w:rFonts w:ascii="Helv" w:eastAsia="Helv" w:hAnsi="Helv" w:cs="Helv"/>
          <w:color w:val="000000"/>
        </w:rPr>
        <w:t>Im Vorfeld der Kampagne wurden s</w:t>
      </w:r>
      <w:r w:rsidR="009D2A8C">
        <w:t xml:space="preserve">ämtliche </w:t>
      </w:r>
      <w:proofErr w:type="spellStart"/>
      <w:r w:rsidR="009D2A8C">
        <w:t>Touroperator</w:t>
      </w:r>
      <w:proofErr w:type="spellEnd"/>
      <w:r w:rsidR="009D2A8C">
        <w:t xml:space="preserve"> in D, I,</w:t>
      </w:r>
      <w:r w:rsidR="009D2A8C">
        <w:t xml:space="preserve"> USA und UK nochmals mit dem </w:t>
      </w:r>
      <w:r w:rsidR="005C1D3C">
        <w:t>Frühlings-Skiangebot</w:t>
      </w:r>
      <w:r w:rsidR="009D2A8C">
        <w:t xml:space="preserve"> bedient.</w:t>
      </w:r>
      <w:r w:rsidR="009D2A8C">
        <w:t xml:space="preserve"> </w:t>
      </w:r>
      <w:r w:rsidR="00F71F7D">
        <w:t xml:space="preserve">Zudem wird vom 7.3. – 3.4.11 erstmals eine Kampagne auf </w:t>
      </w:r>
      <w:proofErr w:type="spellStart"/>
      <w:r w:rsidR="00F71F7D">
        <w:t>Facebook</w:t>
      </w:r>
      <w:proofErr w:type="spellEnd"/>
      <w:r w:rsidR="00F71F7D">
        <w:t xml:space="preserve"> und </w:t>
      </w:r>
      <w:proofErr w:type="spellStart"/>
      <w:r w:rsidR="00F71F7D">
        <w:t>Twitter</w:t>
      </w:r>
      <w:proofErr w:type="spellEnd"/>
      <w:r w:rsidR="00F71F7D">
        <w:t xml:space="preserve"> durchgeführt.  </w:t>
      </w:r>
    </w:p>
    <w:p w:rsidR="0033069D" w:rsidRDefault="0033069D" w:rsidP="0033069D"/>
    <w:p w:rsidR="0033069D" w:rsidRPr="00F71F7D" w:rsidRDefault="00F71F7D" w:rsidP="0033069D">
      <w:pPr>
        <w:rPr>
          <w:b/>
        </w:rPr>
      </w:pPr>
      <w:r w:rsidRPr="00F71F7D">
        <w:rPr>
          <w:b/>
        </w:rPr>
        <w:t xml:space="preserve">Erste </w:t>
      </w:r>
      <w:proofErr w:type="spellStart"/>
      <w:r w:rsidRPr="00F71F7D">
        <w:rPr>
          <w:b/>
        </w:rPr>
        <w:t>Social</w:t>
      </w:r>
      <w:proofErr w:type="spellEnd"/>
      <w:r w:rsidRPr="00F71F7D">
        <w:rPr>
          <w:b/>
        </w:rPr>
        <w:t xml:space="preserve"> Media Kampagne </w:t>
      </w:r>
    </w:p>
    <w:p w:rsidR="00351F39" w:rsidRDefault="00F71F7D" w:rsidP="0033069D">
      <w:r>
        <w:t>Zum ersten Mal führt Engadin St. Mo</w:t>
      </w:r>
      <w:r w:rsidR="00542377">
        <w:t>ritz eine Kampagne mittels der s</w:t>
      </w:r>
      <w:r>
        <w:t xml:space="preserve">ozialen Netzwerke </w:t>
      </w:r>
      <w:proofErr w:type="spellStart"/>
      <w:r>
        <w:t>Facebook</w:t>
      </w:r>
      <w:proofErr w:type="spellEnd"/>
      <w:r>
        <w:t xml:space="preserve"> und </w:t>
      </w:r>
      <w:proofErr w:type="spellStart"/>
      <w:r>
        <w:t>Twitter</w:t>
      </w:r>
      <w:proofErr w:type="spellEnd"/>
      <w:r>
        <w:t xml:space="preserve"> durch. Herzstück ist ein Wettbewerb, der mittels kurzer Videos vorgestellt wird. </w:t>
      </w:r>
      <w:r w:rsidR="0033069D">
        <w:t xml:space="preserve">In Zusammenarbeit mit dem Ferienhotel Julier Palace Silvaplana, </w:t>
      </w:r>
      <w:r>
        <w:t xml:space="preserve">dem </w:t>
      </w:r>
      <w:r w:rsidR="0033069D">
        <w:t xml:space="preserve">Hotel Schweizerhof St. Moritz, </w:t>
      </w:r>
      <w:r>
        <w:t xml:space="preserve">dem </w:t>
      </w:r>
      <w:r w:rsidR="0033069D">
        <w:t xml:space="preserve">Hotel Walther Pontresina und </w:t>
      </w:r>
      <w:r>
        <w:t xml:space="preserve">dem </w:t>
      </w:r>
      <w:r w:rsidR="0033069D">
        <w:t xml:space="preserve">Hotel ALL IN ONE Inn Lodge Celerina werden </w:t>
      </w:r>
      <w:r>
        <w:t xml:space="preserve">so über vier Wochen insgesamt vier Ferienarrangements verlost. </w:t>
      </w:r>
      <w:r w:rsidR="006A5EFD">
        <w:t xml:space="preserve">Mit der Kampagne können zusätzliche Fans für die </w:t>
      </w:r>
      <w:proofErr w:type="spellStart"/>
      <w:r w:rsidR="006A5EFD">
        <w:t>Facebook</w:t>
      </w:r>
      <w:proofErr w:type="spellEnd"/>
      <w:r w:rsidR="006A5EFD">
        <w:t xml:space="preserve">-Seite von Engadin St. Moritz gewonnen und für Skiferien im Frühling begeistert werden. </w:t>
      </w:r>
    </w:p>
    <w:p w:rsidR="0033069D" w:rsidRDefault="0033069D" w:rsidP="0033069D"/>
    <w:p w:rsidR="009D2A8C" w:rsidRDefault="009D2A8C" w:rsidP="0033069D"/>
    <w:p w:rsidR="00464CA3" w:rsidRPr="00E4439E" w:rsidRDefault="00464CA3" w:rsidP="00464CA3">
      <w:pPr>
        <w:suppressAutoHyphens w:val="0"/>
        <w:spacing w:line="200" w:lineRule="atLeast"/>
      </w:pPr>
      <w:r w:rsidRPr="00B50E8B">
        <w:rPr>
          <w:rFonts w:eastAsia="Arial-BoldMT"/>
          <w:b/>
          <w:sz w:val="16"/>
          <w:szCs w:val="16"/>
        </w:rPr>
        <w:t>Medienkontakt für weitere Informationen</w:t>
      </w:r>
      <w:r>
        <w:rPr>
          <w:rFonts w:eastAsia="Arial-BoldMT"/>
          <w:b/>
          <w:sz w:val="16"/>
          <w:szCs w:val="16"/>
        </w:rPr>
        <w:tab/>
      </w:r>
      <w:r>
        <w:rPr>
          <w:rFonts w:eastAsia="Arial-BoldMT"/>
          <w:b/>
          <w:sz w:val="16"/>
          <w:szCs w:val="16"/>
        </w:rPr>
        <w:tab/>
      </w:r>
    </w:p>
    <w:p w:rsidR="00464CA3" w:rsidRDefault="00464CA3" w:rsidP="00464CA3">
      <w:pPr>
        <w:tabs>
          <w:tab w:val="left" w:pos="2655"/>
          <w:tab w:val="left" w:pos="4253"/>
        </w:tabs>
        <w:autoSpaceDE w:val="0"/>
        <w:spacing w:line="240" w:lineRule="auto"/>
        <w:rPr>
          <w:rFonts w:eastAsia="ArialMT"/>
          <w:color w:val="000000"/>
          <w:sz w:val="16"/>
          <w:szCs w:val="16"/>
        </w:rPr>
      </w:pPr>
      <w:r w:rsidRPr="00B50E8B">
        <w:rPr>
          <w:rFonts w:eastAsia="ArialMT"/>
          <w:color w:val="000000"/>
          <w:sz w:val="16"/>
          <w:szCs w:val="16"/>
          <w:lang w:val="de-DE"/>
        </w:rPr>
        <w:t>Engadin St. Moritz</w:t>
      </w:r>
      <w:r w:rsidRPr="00B50E8B">
        <w:rPr>
          <w:rFonts w:eastAsia="ArialMT"/>
          <w:color w:val="000000"/>
          <w:sz w:val="16"/>
          <w:szCs w:val="16"/>
          <w:lang w:val="de-DE"/>
        </w:rPr>
        <w:tab/>
      </w:r>
      <w:r>
        <w:rPr>
          <w:rFonts w:eastAsia="ArialMT"/>
          <w:color w:val="000000"/>
          <w:sz w:val="16"/>
          <w:szCs w:val="16"/>
          <w:lang w:val="de-DE"/>
        </w:rPr>
        <w:tab/>
      </w:r>
      <w:r w:rsidRPr="00B50E8B">
        <w:rPr>
          <w:rFonts w:eastAsia="ArialMT"/>
          <w:color w:val="000000"/>
          <w:sz w:val="16"/>
          <w:szCs w:val="16"/>
        </w:rPr>
        <w:t xml:space="preserve"> </w:t>
      </w:r>
    </w:p>
    <w:p w:rsidR="00464CA3" w:rsidRPr="00351F39" w:rsidRDefault="00464CA3" w:rsidP="00464CA3">
      <w:pPr>
        <w:tabs>
          <w:tab w:val="left" w:pos="2655"/>
          <w:tab w:val="left" w:pos="4253"/>
        </w:tabs>
        <w:autoSpaceDE w:val="0"/>
        <w:spacing w:line="240" w:lineRule="auto"/>
        <w:rPr>
          <w:rFonts w:eastAsia="ArialMT"/>
          <w:color w:val="000000"/>
          <w:sz w:val="16"/>
          <w:szCs w:val="16"/>
          <w:lang w:val="en-GB"/>
        </w:rPr>
      </w:pPr>
      <w:r w:rsidRPr="00351F39">
        <w:rPr>
          <w:rFonts w:eastAsia="ArialMT"/>
          <w:color w:val="000000"/>
          <w:sz w:val="16"/>
          <w:szCs w:val="16"/>
          <w:lang w:val="en-GB"/>
        </w:rPr>
        <w:t>Sara Roloff, Head Public Relations</w:t>
      </w:r>
      <w:r w:rsidRPr="00351F39">
        <w:rPr>
          <w:rFonts w:eastAsia="ArialMT"/>
          <w:color w:val="000000"/>
          <w:sz w:val="16"/>
          <w:szCs w:val="16"/>
          <w:lang w:val="en-GB"/>
        </w:rPr>
        <w:tab/>
      </w:r>
      <w:r w:rsidRPr="00351F39">
        <w:rPr>
          <w:rFonts w:eastAsia="ArialMT"/>
          <w:color w:val="000000"/>
          <w:sz w:val="16"/>
          <w:szCs w:val="16"/>
          <w:lang w:val="en-GB"/>
        </w:rPr>
        <w:tab/>
      </w:r>
    </w:p>
    <w:p w:rsidR="00464CA3" w:rsidRPr="00F26EC7" w:rsidRDefault="00464CA3" w:rsidP="00464CA3">
      <w:pPr>
        <w:autoSpaceDE w:val="0"/>
        <w:spacing w:line="240" w:lineRule="auto"/>
        <w:rPr>
          <w:rFonts w:eastAsia="ArialMT"/>
          <w:color w:val="000000"/>
          <w:sz w:val="16"/>
          <w:szCs w:val="16"/>
          <w:lang w:val="en-US"/>
        </w:rPr>
      </w:pPr>
      <w:r w:rsidRPr="00F26EC7">
        <w:rPr>
          <w:rFonts w:eastAsia="ArialMT"/>
          <w:color w:val="000000"/>
          <w:sz w:val="16"/>
          <w:szCs w:val="16"/>
          <w:lang w:val="en-US"/>
        </w:rPr>
        <w:t>Via San Gian 30</w:t>
      </w:r>
      <w:r w:rsidRPr="00F26EC7">
        <w:rPr>
          <w:rFonts w:eastAsia="ArialMT"/>
          <w:color w:val="000000"/>
          <w:sz w:val="16"/>
          <w:szCs w:val="16"/>
          <w:lang w:val="en-US"/>
        </w:rPr>
        <w:tab/>
      </w:r>
      <w:r w:rsidRPr="00F26EC7">
        <w:rPr>
          <w:rFonts w:eastAsia="ArialMT"/>
          <w:color w:val="000000"/>
          <w:sz w:val="16"/>
          <w:szCs w:val="16"/>
          <w:lang w:val="en-US"/>
        </w:rPr>
        <w:tab/>
      </w:r>
      <w:r w:rsidRPr="00F26EC7">
        <w:rPr>
          <w:rFonts w:eastAsia="ArialMT"/>
          <w:color w:val="000000"/>
          <w:sz w:val="16"/>
          <w:szCs w:val="16"/>
          <w:lang w:val="en-US"/>
        </w:rPr>
        <w:tab/>
      </w:r>
      <w:r w:rsidRPr="00F26EC7">
        <w:rPr>
          <w:rFonts w:eastAsia="ArialMT"/>
          <w:color w:val="000000"/>
          <w:sz w:val="16"/>
          <w:szCs w:val="16"/>
          <w:lang w:val="en-US"/>
        </w:rPr>
        <w:tab/>
      </w:r>
      <w:r w:rsidRPr="00F26EC7">
        <w:rPr>
          <w:rFonts w:eastAsia="ArialMT"/>
          <w:color w:val="000000"/>
          <w:sz w:val="16"/>
          <w:szCs w:val="16"/>
          <w:lang w:val="en-US"/>
        </w:rPr>
        <w:tab/>
      </w:r>
    </w:p>
    <w:p w:rsidR="00464CA3" w:rsidRPr="00177AEB" w:rsidRDefault="00464CA3" w:rsidP="00464CA3">
      <w:pPr>
        <w:autoSpaceDE w:val="0"/>
        <w:spacing w:line="240" w:lineRule="auto"/>
        <w:rPr>
          <w:rFonts w:eastAsia="ArialMT"/>
          <w:color w:val="000000"/>
          <w:sz w:val="16"/>
          <w:szCs w:val="16"/>
          <w:lang w:val="en-US"/>
        </w:rPr>
      </w:pPr>
      <w:r w:rsidRPr="00177AEB">
        <w:rPr>
          <w:rFonts w:eastAsia="ArialMT"/>
          <w:color w:val="000000"/>
          <w:sz w:val="16"/>
          <w:szCs w:val="16"/>
          <w:lang w:val="en-US"/>
        </w:rPr>
        <w:t xml:space="preserve">CH - 7500 St. Moritz </w:t>
      </w:r>
      <w:r w:rsidRPr="00177AEB">
        <w:rPr>
          <w:rFonts w:eastAsia="ArialMT"/>
          <w:color w:val="000000"/>
          <w:sz w:val="16"/>
          <w:szCs w:val="16"/>
          <w:lang w:val="en-US"/>
        </w:rPr>
        <w:tab/>
        <w:t xml:space="preserve"> </w:t>
      </w:r>
      <w:r w:rsidRPr="00177AEB">
        <w:rPr>
          <w:rFonts w:eastAsia="ArialMT"/>
          <w:color w:val="000000"/>
          <w:sz w:val="16"/>
          <w:szCs w:val="16"/>
          <w:lang w:val="en-US"/>
        </w:rPr>
        <w:tab/>
      </w:r>
      <w:r w:rsidRPr="00177AEB">
        <w:rPr>
          <w:rFonts w:eastAsia="ArialMT"/>
          <w:color w:val="000000"/>
          <w:sz w:val="16"/>
          <w:szCs w:val="16"/>
          <w:lang w:val="en-US"/>
        </w:rPr>
        <w:tab/>
      </w:r>
      <w:r w:rsidRPr="00177AEB">
        <w:rPr>
          <w:rFonts w:eastAsia="ArialMT"/>
          <w:color w:val="000000"/>
          <w:sz w:val="16"/>
          <w:szCs w:val="16"/>
          <w:lang w:val="en-US"/>
        </w:rPr>
        <w:tab/>
      </w:r>
    </w:p>
    <w:p w:rsidR="00464CA3" w:rsidRPr="00BD2216" w:rsidRDefault="00464CA3" w:rsidP="00464CA3">
      <w:pPr>
        <w:tabs>
          <w:tab w:val="left" w:pos="2655"/>
        </w:tabs>
        <w:autoSpaceDE w:val="0"/>
        <w:spacing w:line="240" w:lineRule="auto"/>
        <w:rPr>
          <w:rFonts w:eastAsia="Arial"/>
          <w:color w:val="000000"/>
          <w:sz w:val="16"/>
          <w:szCs w:val="16"/>
          <w:lang w:val="en-US"/>
        </w:rPr>
      </w:pPr>
      <w:r w:rsidRPr="00BD2216">
        <w:rPr>
          <w:rFonts w:eastAsia="ArialMT"/>
          <w:color w:val="000000"/>
          <w:sz w:val="16"/>
          <w:szCs w:val="16"/>
          <w:lang w:val="en-US"/>
        </w:rPr>
        <w:t xml:space="preserve">T +41 81 830 08 12 </w:t>
      </w:r>
      <w:r w:rsidRPr="00BD2216">
        <w:rPr>
          <w:rFonts w:eastAsia="ArialMT"/>
          <w:color w:val="000000"/>
          <w:sz w:val="16"/>
          <w:szCs w:val="16"/>
          <w:lang w:val="en-US"/>
        </w:rPr>
        <w:tab/>
      </w:r>
      <w:r w:rsidRPr="00BD2216">
        <w:rPr>
          <w:rFonts w:eastAsia="ArialMT"/>
          <w:color w:val="000000"/>
          <w:sz w:val="16"/>
          <w:szCs w:val="16"/>
          <w:lang w:val="en-US"/>
        </w:rPr>
        <w:tab/>
      </w:r>
      <w:r w:rsidRPr="00BD2216">
        <w:rPr>
          <w:rFonts w:eastAsia="ArialMT"/>
          <w:color w:val="000000"/>
          <w:sz w:val="16"/>
          <w:szCs w:val="16"/>
          <w:lang w:val="en-US"/>
        </w:rPr>
        <w:tab/>
      </w:r>
      <w:r w:rsidRPr="00BD2216">
        <w:rPr>
          <w:rFonts w:eastAsia="ArialMT"/>
          <w:color w:val="000000"/>
          <w:sz w:val="16"/>
          <w:szCs w:val="16"/>
          <w:lang w:val="en-US"/>
        </w:rPr>
        <w:tab/>
      </w:r>
    </w:p>
    <w:p w:rsidR="00464CA3" w:rsidRPr="00BD2216" w:rsidRDefault="00464CA3" w:rsidP="00464CA3">
      <w:pPr>
        <w:tabs>
          <w:tab w:val="left" w:pos="2655"/>
        </w:tabs>
        <w:autoSpaceDE w:val="0"/>
        <w:spacing w:line="240" w:lineRule="auto"/>
        <w:rPr>
          <w:rFonts w:eastAsia="Arial"/>
          <w:color w:val="000000"/>
          <w:sz w:val="16"/>
          <w:szCs w:val="16"/>
          <w:lang w:val="en-US"/>
        </w:rPr>
      </w:pPr>
      <w:r w:rsidRPr="00BD2216">
        <w:rPr>
          <w:rFonts w:eastAsia="ArialMT"/>
          <w:color w:val="000000"/>
          <w:sz w:val="16"/>
          <w:szCs w:val="16"/>
          <w:lang w:val="en-US"/>
        </w:rPr>
        <w:t>F +41 81 830 08 18</w:t>
      </w:r>
      <w:r w:rsidRPr="00BD2216">
        <w:rPr>
          <w:rFonts w:eastAsia="ArialMT"/>
          <w:color w:val="000000"/>
          <w:sz w:val="16"/>
          <w:szCs w:val="16"/>
          <w:lang w:val="en-US"/>
        </w:rPr>
        <w:tab/>
      </w:r>
      <w:r w:rsidRPr="00BD2216">
        <w:rPr>
          <w:rFonts w:eastAsia="ArialMT"/>
          <w:color w:val="000000"/>
          <w:sz w:val="16"/>
          <w:szCs w:val="16"/>
          <w:lang w:val="en-US"/>
        </w:rPr>
        <w:tab/>
      </w:r>
      <w:r w:rsidRPr="00BD2216">
        <w:rPr>
          <w:rFonts w:eastAsia="ArialMT"/>
          <w:color w:val="000000"/>
          <w:sz w:val="16"/>
          <w:szCs w:val="16"/>
          <w:lang w:val="en-US"/>
        </w:rPr>
        <w:tab/>
      </w:r>
      <w:r w:rsidRPr="00BD2216">
        <w:rPr>
          <w:rFonts w:eastAsia="ArialMT"/>
          <w:color w:val="000000"/>
          <w:sz w:val="16"/>
          <w:szCs w:val="16"/>
          <w:lang w:val="en-US"/>
        </w:rPr>
        <w:tab/>
      </w:r>
    </w:p>
    <w:p w:rsidR="00464CA3" w:rsidRPr="00BD2216" w:rsidRDefault="004F6D9F" w:rsidP="00464CA3">
      <w:pPr>
        <w:tabs>
          <w:tab w:val="left" w:pos="2655"/>
          <w:tab w:val="left" w:pos="4253"/>
        </w:tabs>
        <w:autoSpaceDE w:val="0"/>
        <w:spacing w:line="240" w:lineRule="auto"/>
        <w:rPr>
          <w:rFonts w:eastAsia="ArialMT"/>
          <w:sz w:val="16"/>
          <w:szCs w:val="16"/>
          <w:lang w:val="en-US"/>
        </w:rPr>
      </w:pPr>
      <w:hyperlink r:id="rId8" w:history="1">
        <w:r w:rsidR="00464CA3" w:rsidRPr="00BD2216">
          <w:rPr>
            <w:rStyle w:val="Hyperlink"/>
            <w:rFonts w:eastAsia="ArialMT"/>
            <w:sz w:val="16"/>
            <w:szCs w:val="16"/>
            <w:lang w:val="en-US"/>
          </w:rPr>
          <w:t>pr@estm.ch</w:t>
        </w:r>
      </w:hyperlink>
      <w:r w:rsidR="00464CA3" w:rsidRPr="00BD2216">
        <w:rPr>
          <w:rFonts w:eastAsia="ArialMT"/>
          <w:sz w:val="16"/>
          <w:szCs w:val="16"/>
          <w:lang w:val="en-US"/>
        </w:rPr>
        <w:t xml:space="preserve"> </w:t>
      </w:r>
      <w:r w:rsidR="00464CA3" w:rsidRPr="00BD2216">
        <w:rPr>
          <w:rFonts w:eastAsia="ArialMT"/>
          <w:sz w:val="16"/>
          <w:szCs w:val="16"/>
          <w:lang w:val="en-US"/>
        </w:rPr>
        <w:tab/>
      </w:r>
      <w:r w:rsidR="00464CA3" w:rsidRPr="00BD2216">
        <w:rPr>
          <w:rFonts w:eastAsia="ArialMT"/>
          <w:sz w:val="16"/>
          <w:szCs w:val="16"/>
          <w:lang w:val="en-US"/>
        </w:rPr>
        <w:tab/>
        <w:t xml:space="preserve"> </w:t>
      </w:r>
    </w:p>
    <w:p w:rsidR="00464CA3" w:rsidRPr="00351F39" w:rsidRDefault="004F6D9F" w:rsidP="00464CA3">
      <w:pPr>
        <w:tabs>
          <w:tab w:val="left" w:pos="2655"/>
          <w:tab w:val="left" w:pos="4253"/>
        </w:tabs>
        <w:autoSpaceDE w:val="0"/>
        <w:spacing w:line="240" w:lineRule="auto"/>
        <w:rPr>
          <w:rFonts w:eastAsia="ArialMT"/>
          <w:sz w:val="16"/>
          <w:szCs w:val="16"/>
          <w:lang w:val="en-US"/>
        </w:rPr>
      </w:pPr>
      <w:hyperlink r:id="rId9" w:history="1">
        <w:r w:rsidR="00464CA3" w:rsidRPr="00351F39">
          <w:rPr>
            <w:rStyle w:val="Hyperlink"/>
            <w:rFonts w:eastAsia="ArialMT"/>
            <w:sz w:val="16"/>
            <w:szCs w:val="16"/>
            <w:lang w:val="en-US"/>
          </w:rPr>
          <w:t>www.engadin.stmoritz.ch</w:t>
        </w:r>
      </w:hyperlink>
      <w:r w:rsidR="00464CA3" w:rsidRPr="00351F39">
        <w:rPr>
          <w:rFonts w:eastAsia="ArialMT"/>
          <w:sz w:val="16"/>
          <w:szCs w:val="16"/>
          <w:lang w:val="en-US"/>
        </w:rPr>
        <w:t xml:space="preserve"> </w:t>
      </w:r>
      <w:r w:rsidR="00464CA3" w:rsidRPr="00351F39">
        <w:rPr>
          <w:rFonts w:eastAsia="ArialMT"/>
          <w:sz w:val="16"/>
          <w:szCs w:val="16"/>
          <w:lang w:val="en-US"/>
        </w:rPr>
        <w:tab/>
      </w:r>
      <w:r w:rsidR="00464CA3" w:rsidRPr="00351F39">
        <w:rPr>
          <w:rFonts w:eastAsia="ArialMT"/>
          <w:sz w:val="16"/>
          <w:szCs w:val="16"/>
          <w:lang w:val="en-US"/>
        </w:rPr>
        <w:tab/>
      </w:r>
    </w:p>
    <w:p w:rsidR="00464CA3" w:rsidRPr="00351F39" w:rsidRDefault="00464CA3" w:rsidP="00464CA3">
      <w:pPr>
        <w:tabs>
          <w:tab w:val="left" w:pos="2655"/>
          <w:tab w:val="left" w:pos="5235"/>
        </w:tabs>
        <w:autoSpaceDE w:val="0"/>
        <w:spacing w:line="240" w:lineRule="auto"/>
        <w:rPr>
          <w:rFonts w:eastAsia="ArialMT"/>
          <w:sz w:val="16"/>
          <w:szCs w:val="16"/>
          <w:lang w:val="en-US"/>
        </w:rPr>
      </w:pPr>
      <w:r w:rsidRPr="00351F39">
        <w:rPr>
          <w:rFonts w:eastAsia="ArialMT"/>
          <w:sz w:val="16"/>
          <w:szCs w:val="16"/>
          <w:lang w:val="en-US"/>
        </w:rPr>
        <w:tab/>
      </w:r>
    </w:p>
    <w:p w:rsidR="00464CA3" w:rsidRPr="00351F39" w:rsidRDefault="00464CA3" w:rsidP="00464CA3">
      <w:pPr>
        <w:spacing w:line="240" w:lineRule="auto"/>
        <w:rPr>
          <w:b/>
          <w:bCs/>
          <w:sz w:val="16"/>
          <w:szCs w:val="16"/>
          <w:lang w:val="en-US"/>
        </w:rPr>
      </w:pPr>
    </w:p>
    <w:p w:rsidR="00464CA3" w:rsidRPr="00B50E8B" w:rsidRDefault="00464CA3" w:rsidP="00464CA3">
      <w:pPr>
        <w:spacing w:line="240" w:lineRule="auto"/>
        <w:jc w:val="both"/>
        <w:rPr>
          <w:b/>
          <w:bCs/>
          <w:sz w:val="16"/>
          <w:szCs w:val="16"/>
        </w:rPr>
      </w:pPr>
      <w:r w:rsidRPr="00B50E8B">
        <w:rPr>
          <w:b/>
          <w:bCs/>
          <w:sz w:val="16"/>
          <w:szCs w:val="16"/>
        </w:rPr>
        <w:t>Tourismusorganisation Engadin St. Moritz</w:t>
      </w:r>
    </w:p>
    <w:p w:rsidR="00464CA3" w:rsidRPr="00694B4B" w:rsidRDefault="00464CA3" w:rsidP="00464CA3">
      <w:pPr>
        <w:autoSpaceDE w:val="0"/>
        <w:spacing w:line="240" w:lineRule="auto"/>
        <w:jc w:val="both"/>
        <w:rPr>
          <w:rFonts w:ascii="Helv" w:eastAsia="ArialMT" w:hAnsi="Helv" w:cs="Helv"/>
          <w:color w:val="000000"/>
          <w:sz w:val="16"/>
          <w:szCs w:val="16"/>
        </w:rPr>
      </w:pPr>
      <w:r>
        <w:rPr>
          <w:rFonts w:ascii="Helv" w:eastAsia="ArialMT" w:hAnsi="Helv" w:cs="Helv"/>
          <w:color w:val="000000"/>
          <w:sz w:val="16"/>
          <w:szCs w:val="16"/>
        </w:rPr>
        <w:t xml:space="preserve">Diese Berge. Diese </w:t>
      </w:r>
      <w:r w:rsidR="007F61DA">
        <w:rPr>
          <w:rFonts w:ascii="Helv" w:eastAsia="ArialMT" w:hAnsi="Helv" w:cs="Helv"/>
          <w:color w:val="000000"/>
          <w:sz w:val="16"/>
          <w:szCs w:val="16"/>
        </w:rPr>
        <w:t>Weite</w:t>
      </w:r>
      <w:r>
        <w:rPr>
          <w:rFonts w:ascii="Helv" w:eastAsia="ArialMT" w:hAnsi="Helv" w:cs="Helv"/>
          <w:color w:val="000000"/>
          <w:sz w:val="16"/>
          <w:szCs w:val="16"/>
        </w:rPr>
        <w:t>. D</w:t>
      </w:r>
      <w:r w:rsidRPr="00B50E8B">
        <w:rPr>
          <w:rFonts w:ascii="Helv" w:eastAsia="ArialMT" w:hAnsi="Helv" w:cs="Helv"/>
          <w:color w:val="000000"/>
          <w:sz w:val="16"/>
          <w:szCs w:val="16"/>
        </w:rPr>
        <w:t>ieses Licht! Die Region Engadin St. Moritz bietet vielfältige Sport- und Freizeitaktivitäten, Spezialitäte</w:t>
      </w:r>
      <w:r>
        <w:rPr>
          <w:rFonts w:ascii="Helv" w:eastAsia="ArialMT" w:hAnsi="Helv" w:cs="Helv"/>
          <w:color w:val="000000"/>
          <w:sz w:val="16"/>
          <w:szCs w:val="16"/>
        </w:rPr>
        <w:t>n aus der heimischen Küche, ein</w:t>
      </w:r>
      <w:r w:rsidRPr="00B50E8B">
        <w:rPr>
          <w:rFonts w:ascii="Helv" w:eastAsia="ArialMT" w:hAnsi="Helv" w:cs="Helv"/>
          <w:color w:val="000000"/>
          <w:sz w:val="16"/>
          <w:szCs w:val="16"/>
        </w:rPr>
        <w:t xml:space="preserve"> wertvolles Kulturangebot und zahlreiche Veranstaltungen. St. Moritz</w:t>
      </w:r>
      <w:r>
        <w:rPr>
          <w:rFonts w:ascii="Helv" w:eastAsia="ArialMT" w:hAnsi="Helv" w:cs="Helv"/>
          <w:color w:val="000000"/>
          <w:sz w:val="16"/>
          <w:szCs w:val="16"/>
        </w:rPr>
        <w:t>,</w:t>
      </w:r>
      <w:r w:rsidRPr="00B50E8B">
        <w:rPr>
          <w:rFonts w:ascii="Helv" w:eastAsia="ArialMT" w:hAnsi="Helv" w:cs="Helv"/>
          <w:color w:val="000000"/>
          <w:sz w:val="16"/>
          <w:szCs w:val="16"/>
        </w:rPr>
        <w:t xml:space="preserve"> </w:t>
      </w:r>
      <w:r>
        <w:rPr>
          <w:rFonts w:ascii="Helv" w:eastAsia="ArialMT" w:hAnsi="Helv" w:cs="Helv"/>
          <w:color w:val="000000"/>
          <w:sz w:val="16"/>
          <w:szCs w:val="16"/>
        </w:rPr>
        <w:t xml:space="preserve">der schillerndsten Alpindestination der Welt einerseits und dem Engadin, dem inspirierenden Hochtal der Alpen andererseits, </w:t>
      </w:r>
      <w:r w:rsidRPr="00B50E8B">
        <w:rPr>
          <w:rFonts w:ascii="Helv" w:eastAsia="ArialMT" w:hAnsi="Helv" w:cs="Helv"/>
          <w:color w:val="000000"/>
          <w:sz w:val="16"/>
          <w:szCs w:val="16"/>
        </w:rPr>
        <w:t>hat die Region ihre Anziehungskraft zu verdanken. Die Tourismusorganisation Engadin St. Moritz ist in definierten Zielmärkten für die Vermarktung der Angebote der gesamten Destination verantwortlich. Insgesamt beschäftigt die Tourismusorganisation Engadin St. Moritz rund 60 Mitarbeiterinnen und Mitarbeiter.</w:t>
      </w:r>
    </w:p>
    <w:p w:rsidR="007542A6" w:rsidRPr="00464CA3" w:rsidRDefault="007542A6" w:rsidP="00500DC1">
      <w:pPr>
        <w:rPr>
          <w:sz w:val="16"/>
          <w:szCs w:val="16"/>
        </w:rPr>
      </w:pPr>
    </w:p>
    <w:sectPr w:rsidR="007542A6" w:rsidRPr="00464CA3" w:rsidSect="00E22B7B">
      <w:headerReference w:type="default" r:id="rId10"/>
      <w:footerReference w:type="default" r:id="rId11"/>
      <w:footnotePr>
        <w:pos w:val="beneathText"/>
      </w:footnotePr>
      <w:pgSz w:w="11905" w:h="16837"/>
      <w:pgMar w:top="1843" w:right="1132" w:bottom="1418" w:left="1843" w:header="45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6F" w:rsidRDefault="003E0E6F" w:rsidP="00500DC1">
      <w:r>
        <w:separator/>
      </w:r>
    </w:p>
  </w:endnote>
  <w:endnote w:type="continuationSeparator" w:id="0">
    <w:p w:rsidR="003E0E6F" w:rsidRDefault="003E0E6F" w:rsidP="00500DC1">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Cumberland">
    <w:altName w:val="Courier New"/>
    <w:charset w:val="00"/>
    <w:family w:val="modern"/>
    <w:pitch w:val="fixed"/>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Arial-BoldMT">
    <w:altName w:val="Arial"/>
    <w:charset w:val="00"/>
    <w:family w:val="swiss"/>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6F" w:rsidRPr="00F234F4" w:rsidRDefault="003E0E6F" w:rsidP="00500DC1">
    <w:pPr>
      <w:pStyle w:val="Fuzeile"/>
      <w:rPr>
        <w:lang w:val="en-GB"/>
      </w:rPr>
    </w:pPr>
    <w:r w:rsidRPr="00F234F4">
      <w:rPr>
        <w:lang w:val="en-GB"/>
      </w:rPr>
      <w:t>Engadin St. Moritz</w:t>
    </w:r>
  </w:p>
  <w:p w:rsidR="003E0E6F" w:rsidRPr="00F234F4" w:rsidRDefault="003E0E6F" w:rsidP="00500DC1">
    <w:pPr>
      <w:pStyle w:val="Fuzeile"/>
      <w:rPr>
        <w:lang w:val="en-GB"/>
      </w:rPr>
    </w:pPr>
    <w:r w:rsidRPr="00F234F4">
      <w:rPr>
        <w:lang w:val="en-GB"/>
      </w:rPr>
      <w:t>Via San Gian 30, CH-7500 St. Moritz</w:t>
    </w:r>
  </w:p>
  <w:p w:rsidR="003E0E6F" w:rsidRDefault="003E0E6F" w:rsidP="00500DC1">
    <w:pPr>
      <w:pStyle w:val="Fuzeile"/>
    </w:pPr>
    <w:r>
      <w:t>T +41 81 830 08 12, F +41 81 830 08 18</w:t>
    </w:r>
  </w:p>
  <w:p w:rsidR="003E0E6F" w:rsidRPr="00F234F4" w:rsidRDefault="004F6D9F" w:rsidP="00500DC1">
    <w:pPr>
      <w:pStyle w:val="Fuzeile"/>
      <w:rPr>
        <w:color w:val="000000"/>
        <w:lang w:val="it-IT"/>
      </w:rPr>
    </w:pPr>
    <w:hyperlink r:id="rId1" w:history="1">
      <w:r w:rsidR="003E0E6F" w:rsidRPr="00F234F4">
        <w:rPr>
          <w:rStyle w:val="Hyperlink"/>
          <w:lang w:val="it-IT"/>
        </w:rPr>
        <w:t>pr@estm.ch</w:t>
      </w:r>
    </w:hyperlink>
    <w:r w:rsidR="003E0E6F" w:rsidRPr="00F234F4">
      <w:rPr>
        <w:color w:val="000000"/>
        <w:lang w:val="it-IT"/>
      </w:rPr>
      <w:t xml:space="preserve"> I </w:t>
    </w:r>
    <w:hyperlink r:id="rId2" w:history="1">
      <w:r w:rsidR="003E0E6F" w:rsidRPr="00F234F4">
        <w:rPr>
          <w:rStyle w:val="Hyperlink"/>
          <w:lang w:val="it-IT"/>
        </w:rPr>
        <w:t>www.engadin.stmoritz.ch/media</w:t>
      </w:r>
    </w:hyperlink>
    <w:r w:rsidR="003E0E6F" w:rsidRPr="00F234F4">
      <w:rPr>
        <w:color w:val="000000"/>
        <w:lang w:val="it-I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6F" w:rsidRDefault="003E0E6F" w:rsidP="00500DC1">
      <w:r>
        <w:separator/>
      </w:r>
    </w:p>
  </w:footnote>
  <w:footnote w:type="continuationSeparator" w:id="0">
    <w:p w:rsidR="003E0E6F" w:rsidRDefault="003E0E6F" w:rsidP="00500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6F" w:rsidRPr="00500DC1" w:rsidRDefault="003E0E6F" w:rsidP="00500DC1">
    <w:pPr>
      <w:rPr>
        <w:sz w:val="16"/>
        <w:szCs w:val="16"/>
      </w:rPr>
    </w:pPr>
    <w:r>
      <w:rPr>
        <w:noProof/>
        <w:sz w:val="16"/>
        <w:szCs w:val="16"/>
        <w:lang w:val="de-DE" w:eastAsia="de-DE"/>
      </w:rPr>
      <w:drawing>
        <wp:anchor distT="0" distB="0" distL="0" distR="756285" simplePos="0" relativeHeight="251659776" behindDoc="0" locked="0" layoutInCell="1" allowOverlap="1">
          <wp:simplePos x="0" y="0"/>
          <wp:positionH relativeFrom="column">
            <wp:posOffset>3506470</wp:posOffset>
          </wp:positionH>
          <wp:positionV relativeFrom="paragraph">
            <wp:posOffset>-97790</wp:posOffset>
          </wp:positionV>
          <wp:extent cx="2185035" cy="581025"/>
          <wp:effectExtent l="19050" t="0" r="5715"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85035" cy="581025"/>
                  </a:xfrm>
                  <a:prstGeom prst="rect">
                    <a:avLst/>
                  </a:prstGeom>
                  <a:solidFill>
                    <a:srgbClr val="FFFFFF"/>
                  </a:solidFill>
                  <a:ln w="9525">
                    <a:noFill/>
                    <a:miter lim="800000"/>
                    <a:headEnd/>
                    <a:tailEnd/>
                  </a:ln>
                </pic:spPr>
              </pic:pic>
            </a:graphicData>
          </a:graphic>
        </wp:anchor>
      </w:drawing>
    </w:r>
    <w:r w:rsidRPr="00500DC1">
      <w:rPr>
        <w:sz w:val="16"/>
        <w:szCs w:val="16"/>
      </w:rPr>
      <w:t xml:space="preserve">Medienmitteilung der Tourismusorganisation Engadin St. Moritz </w:t>
    </w:r>
  </w:p>
  <w:p w:rsidR="003E0E6F" w:rsidRDefault="003E0E6F" w:rsidP="00500DC1">
    <w:r>
      <w:rPr>
        <w:noProof/>
        <w:lang w:val="de-DE" w:eastAsia="de-DE"/>
      </w:rPr>
      <w:drawing>
        <wp:anchor distT="0" distB="0" distL="114300" distR="114300" simplePos="0" relativeHeight="251657728" behindDoc="1" locked="1" layoutInCell="1" allowOverlap="1">
          <wp:simplePos x="0" y="0"/>
          <wp:positionH relativeFrom="page">
            <wp:posOffset>-2192655</wp:posOffset>
          </wp:positionH>
          <wp:positionV relativeFrom="page">
            <wp:posOffset>252095</wp:posOffset>
          </wp:positionV>
          <wp:extent cx="2190750" cy="600075"/>
          <wp:effectExtent l="19050" t="0" r="0" b="0"/>
          <wp:wrapTight wrapText="bothSides">
            <wp:wrapPolygon edited="0">
              <wp:start x="9767" y="0"/>
              <wp:lineTo x="-188" y="10286"/>
              <wp:lineTo x="-188" y="11657"/>
              <wp:lineTo x="9579" y="21257"/>
              <wp:lineTo x="10894" y="21257"/>
              <wp:lineTo x="21600" y="17829"/>
              <wp:lineTo x="21600" y="4114"/>
              <wp:lineTo x="10706" y="0"/>
              <wp:lineTo x="9767" y="0"/>
            </wp:wrapPolygon>
          </wp:wrapTight>
          <wp:docPr id="4" name="Bild 4" descr="siluetta_ty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uetta_type_cmyk"/>
                  <pic:cNvPicPr>
                    <a:picLocks noChangeAspect="1" noChangeArrowheads="1"/>
                  </pic:cNvPicPr>
                </pic:nvPicPr>
                <pic:blipFill>
                  <a:blip r:embed="rId2"/>
                  <a:srcRect/>
                  <a:stretch>
                    <a:fillRect/>
                  </a:stretch>
                </pic:blipFill>
                <pic:spPr bwMode="auto">
                  <a:xfrm>
                    <a:off x="0" y="0"/>
                    <a:ext cx="2190750" cy="600075"/>
                  </a:xfrm>
                  <a:prstGeom prst="rect">
                    <a:avLst/>
                  </a:prstGeom>
                  <a:noFill/>
                  <a:ln w="9525">
                    <a:noFill/>
                    <a:miter lim="800000"/>
                    <a:headEnd/>
                    <a:tailEnd/>
                  </a:ln>
                </pic:spPr>
              </pic:pic>
            </a:graphicData>
          </a:graphic>
        </wp:anchor>
      </w:drawing>
    </w:r>
  </w:p>
  <w:p w:rsidR="003E0E6F" w:rsidRDefault="003E0E6F" w:rsidP="00500DC1">
    <w:r>
      <w:rPr>
        <w:noProof/>
        <w:lang w:val="de-DE" w:eastAsia="de-DE"/>
      </w:rPr>
      <w:drawing>
        <wp:anchor distT="0" distB="0" distL="114300" distR="114300" simplePos="0" relativeHeight="251658752" behindDoc="1" locked="1" layoutInCell="1" allowOverlap="1">
          <wp:simplePos x="0" y="0"/>
          <wp:positionH relativeFrom="page">
            <wp:posOffset>-2192655</wp:posOffset>
          </wp:positionH>
          <wp:positionV relativeFrom="page">
            <wp:posOffset>252095</wp:posOffset>
          </wp:positionV>
          <wp:extent cx="2190750" cy="600075"/>
          <wp:effectExtent l="19050" t="0" r="0" b="0"/>
          <wp:wrapTight wrapText="bothSides">
            <wp:wrapPolygon edited="0">
              <wp:start x="9767" y="0"/>
              <wp:lineTo x="-188" y="10286"/>
              <wp:lineTo x="-188" y="11657"/>
              <wp:lineTo x="9579" y="21257"/>
              <wp:lineTo x="10894" y="21257"/>
              <wp:lineTo x="21600" y="17829"/>
              <wp:lineTo x="21600" y="4114"/>
              <wp:lineTo x="10706" y="0"/>
              <wp:lineTo x="9767" y="0"/>
            </wp:wrapPolygon>
          </wp:wrapTight>
          <wp:docPr id="5" name="Bild 5" descr="siluetta_ty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luetta_type_cmyk"/>
                  <pic:cNvPicPr>
                    <a:picLocks noChangeAspect="1" noChangeArrowheads="1"/>
                  </pic:cNvPicPr>
                </pic:nvPicPr>
                <pic:blipFill>
                  <a:blip r:embed="rId2"/>
                  <a:srcRect/>
                  <a:stretch>
                    <a:fillRect/>
                  </a:stretch>
                </pic:blipFill>
                <pic:spPr bwMode="auto">
                  <a:xfrm>
                    <a:off x="0" y="0"/>
                    <a:ext cx="2190750" cy="600075"/>
                  </a:xfrm>
                  <a:prstGeom prst="rect">
                    <a:avLst/>
                  </a:prstGeom>
                  <a:noFill/>
                  <a:ln w="9525">
                    <a:noFill/>
                    <a:miter lim="800000"/>
                    <a:headEnd/>
                    <a:tailEnd/>
                  </a:ln>
                </pic:spPr>
              </pic:pic>
            </a:graphicData>
          </a:graphic>
        </wp:anchor>
      </w:drawing>
    </w:r>
  </w:p>
  <w:p w:rsidR="003E0E6F" w:rsidRDefault="003E0E6F" w:rsidP="00500DC1"/>
  <w:p w:rsidR="003E0E6F" w:rsidRDefault="003E0E6F" w:rsidP="00500DC1">
    <w:r>
      <w:rPr>
        <w:noProof/>
        <w:lang w:val="de-DE" w:eastAsia="de-DE"/>
      </w:rPr>
      <w:drawing>
        <wp:anchor distT="0" distB="0" distL="114300" distR="114300" simplePos="0" relativeHeight="251656704" behindDoc="1" locked="1" layoutInCell="1" allowOverlap="1">
          <wp:simplePos x="0" y="0"/>
          <wp:positionH relativeFrom="page">
            <wp:posOffset>-2192655</wp:posOffset>
          </wp:positionH>
          <wp:positionV relativeFrom="page">
            <wp:posOffset>252095</wp:posOffset>
          </wp:positionV>
          <wp:extent cx="2190750" cy="600075"/>
          <wp:effectExtent l="19050" t="0" r="0" b="0"/>
          <wp:wrapTight wrapText="bothSides">
            <wp:wrapPolygon edited="0">
              <wp:start x="9767" y="0"/>
              <wp:lineTo x="-188" y="10286"/>
              <wp:lineTo x="-188" y="11657"/>
              <wp:lineTo x="9579" y="21257"/>
              <wp:lineTo x="10894" y="21257"/>
              <wp:lineTo x="21600" y="17829"/>
              <wp:lineTo x="21600" y="4114"/>
              <wp:lineTo x="10706" y="0"/>
              <wp:lineTo x="9767" y="0"/>
            </wp:wrapPolygon>
          </wp:wrapTight>
          <wp:docPr id="3" name="Bild 3" descr="siluetta_typ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uetta_type_cmyk"/>
                  <pic:cNvPicPr>
                    <a:picLocks noChangeAspect="1" noChangeArrowheads="1"/>
                  </pic:cNvPicPr>
                </pic:nvPicPr>
                <pic:blipFill>
                  <a:blip r:embed="rId2"/>
                  <a:srcRect/>
                  <a:stretch>
                    <a:fillRect/>
                  </a:stretch>
                </pic:blipFill>
                <pic:spPr bwMode="auto">
                  <a:xfrm>
                    <a:off x="0" y="0"/>
                    <a:ext cx="2190750" cy="600075"/>
                  </a:xfrm>
                  <a:prstGeom prst="rect">
                    <a:avLst/>
                  </a:prstGeom>
                  <a:noFill/>
                  <a:ln w="9525">
                    <a:noFill/>
                    <a:miter lim="800000"/>
                    <a:headEnd/>
                    <a:tailEnd/>
                  </a:ln>
                </pic:spPr>
              </pic:pic>
            </a:graphicData>
          </a:graphic>
        </wp:anchor>
      </w:drawing>
    </w:r>
  </w:p>
  <w:p w:rsidR="003E0E6F" w:rsidRDefault="003E0E6F" w:rsidP="00500D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00001"/>
    <w:multiLevelType w:val="multilevel"/>
    <w:tmpl w:val="00000001"/>
    <w:lvl w:ilvl="0">
      <w:start w:val="1"/>
      <w:numFmt w:val="decimal"/>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591E7A"/>
    <w:multiLevelType w:val="hybridMultilevel"/>
    <w:tmpl w:val="A7BC6866"/>
    <w:lvl w:ilvl="0" w:tplc="C1208D0E">
      <w:start w:val="1"/>
      <w:numFmt w:val="bullet"/>
      <w:lvlText w:val="+"/>
      <w:lvlJc w:val="left"/>
      <w:pPr>
        <w:tabs>
          <w:tab w:val="num" w:pos="284"/>
        </w:tabs>
        <w:ind w:left="284" w:hanging="284"/>
      </w:pPr>
      <w:rPr>
        <w:rFonts w:ascii="Helvetica" w:hAnsi="Helvetica" w:hint="default"/>
        <w:b w:val="0"/>
        <w:i w:val="0"/>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2A2B7522"/>
    <w:multiLevelType w:val="hybridMultilevel"/>
    <w:tmpl w:val="D08ACADE"/>
    <w:lvl w:ilvl="0" w:tplc="2CC6A3EC">
      <w:start w:val="1"/>
      <w:numFmt w:val="bullet"/>
      <w:lvlText w:val="+"/>
      <w:lvlJc w:val="left"/>
      <w:pPr>
        <w:ind w:left="720" w:hanging="360"/>
      </w:pPr>
      <w:rPr>
        <w:rFonts w:ascii="Helvetica" w:hAnsi="Helvetica"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AC15AF1"/>
    <w:multiLevelType w:val="hybridMultilevel"/>
    <w:tmpl w:val="430C80C0"/>
    <w:lvl w:ilvl="0" w:tplc="C1208D0E">
      <w:start w:val="1"/>
      <w:numFmt w:val="bullet"/>
      <w:lvlText w:val="+"/>
      <w:lvlJc w:val="left"/>
      <w:pPr>
        <w:tabs>
          <w:tab w:val="num" w:pos="284"/>
        </w:tabs>
        <w:ind w:left="284" w:hanging="284"/>
      </w:pPr>
      <w:rPr>
        <w:rFonts w:ascii="Helvetica" w:hAnsi="Helvetica" w:hint="default"/>
        <w:b w:val="0"/>
        <w:i w:val="0"/>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591839FB"/>
    <w:multiLevelType w:val="hybridMultilevel"/>
    <w:tmpl w:val="6888A4D4"/>
    <w:lvl w:ilvl="0" w:tplc="C1208D0E">
      <w:start w:val="1"/>
      <w:numFmt w:val="bullet"/>
      <w:lvlText w:val="+"/>
      <w:lvlJc w:val="left"/>
      <w:pPr>
        <w:tabs>
          <w:tab w:val="num" w:pos="284"/>
        </w:tabs>
        <w:ind w:left="284" w:hanging="284"/>
      </w:pPr>
      <w:rPr>
        <w:rFonts w:ascii="Helvetica" w:hAnsi="Helvetica" w:hint="default"/>
        <w:b w:val="0"/>
        <w:i w:val="0"/>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59B241E0"/>
    <w:multiLevelType w:val="multilevel"/>
    <w:tmpl w:val="F4BEC7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64245"/>
    <w:multiLevelType w:val="hybridMultilevel"/>
    <w:tmpl w:val="B3D228CA"/>
    <w:lvl w:ilvl="0" w:tplc="7AD26D8A">
      <w:start w:val="7500"/>
      <w:numFmt w:val="bullet"/>
      <w:lvlText w:val="-"/>
      <w:lvlJc w:val="left"/>
      <w:pPr>
        <w:ind w:left="720" w:hanging="360"/>
      </w:pPr>
      <w:rPr>
        <w:rFonts w:ascii="Arial" w:eastAsia="Calibri"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542A6"/>
    <w:rsid w:val="00002AD0"/>
    <w:rsid w:val="00016441"/>
    <w:rsid w:val="00024193"/>
    <w:rsid w:val="000331E4"/>
    <w:rsid w:val="00035326"/>
    <w:rsid w:val="00035882"/>
    <w:rsid w:val="00060312"/>
    <w:rsid w:val="0007506E"/>
    <w:rsid w:val="000825B8"/>
    <w:rsid w:val="000831C1"/>
    <w:rsid w:val="00083ED1"/>
    <w:rsid w:val="00096D59"/>
    <w:rsid w:val="000A22F0"/>
    <w:rsid w:val="000A349B"/>
    <w:rsid w:val="000A7877"/>
    <w:rsid w:val="000B4D26"/>
    <w:rsid w:val="000C165A"/>
    <w:rsid w:val="000C392E"/>
    <w:rsid w:val="000C5AEE"/>
    <w:rsid w:val="000D19F9"/>
    <w:rsid w:val="000D3251"/>
    <w:rsid w:val="000D5476"/>
    <w:rsid w:val="000F61E1"/>
    <w:rsid w:val="00112144"/>
    <w:rsid w:val="00114AB5"/>
    <w:rsid w:val="0012228F"/>
    <w:rsid w:val="00127C4C"/>
    <w:rsid w:val="00135AEC"/>
    <w:rsid w:val="001432C1"/>
    <w:rsid w:val="00151C99"/>
    <w:rsid w:val="0015517E"/>
    <w:rsid w:val="001650C1"/>
    <w:rsid w:val="00182315"/>
    <w:rsid w:val="00186CE8"/>
    <w:rsid w:val="00187BEF"/>
    <w:rsid w:val="00196D03"/>
    <w:rsid w:val="001A12CC"/>
    <w:rsid w:val="001A6B4A"/>
    <w:rsid w:val="001A7DCD"/>
    <w:rsid w:val="001C6E77"/>
    <w:rsid w:val="001D5ED4"/>
    <w:rsid w:val="001E23D7"/>
    <w:rsid w:val="001E3F76"/>
    <w:rsid w:val="001E5023"/>
    <w:rsid w:val="001F640D"/>
    <w:rsid w:val="00210C1F"/>
    <w:rsid w:val="002129B6"/>
    <w:rsid w:val="00217A05"/>
    <w:rsid w:val="00231190"/>
    <w:rsid w:val="0023246A"/>
    <w:rsid w:val="00233019"/>
    <w:rsid w:val="0026292D"/>
    <w:rsid w:val="00267C96"/>
    <w:rsid w:val="00275CD7"/>
    <w:rsid w:val="002874A5"/>
    <w:rsid w:val="0029258A"/>
    <w:rsid w:val="00293C1F"/>
    <w:rsid w:val="00295EBF"/>
    <w:rsid w:val="002A63A2"/>
    <w:rsid w:val="002D0CB6"/>
    <w:rsid w:val="002E2166"/>
    <w:rsid w:val="002E2DD2"/>
    <w:rsid w:val="002E600D"/>
    <w:rsid w:val="002F2461"/>
    <w:rsid w:val="00321FB3"/>
    <w:rsid w:val="00322662"/>
    <w:rsid w:val="003276A2"/>
    <w:rsid w:val="0033069D"/>
    <w:rsid w:val="003345E7"/>
    <w:rsid w:val="00334619"/>
    <w:rsid w:val="00340893"/>
    <w:rsid w:val="00351F39"/>
    <w:rsid w:val="00354B52"/>
    <w:rsid w:val="00357487"/>
    <w:rsid w:val="0036424C"/>
    <w:rsid w:val="003677D3"/>
    <w:rsid w:val="00376F1F"/>
    <w:rsid w:val="00383B53"/>
    <w:rsid w:val="0039611F"/>
    <w:rsid w:val="003B5594"/>
    <w:rsid w:val="003D1583"/>
    <w:rsid w:val="003D467E"/>
    <w:rsid w:val="003E0E6F"/>
    <w:rsid w:val="003E1391"/>
    <w:rsid w:val="003F2521"/>
    <w:rsid w:val="00423F99"/>
    <w:rsid w:val="00425EBB"/>
    <w:rsid w:val="00433CC4"/>
    <w:rsid w:val="00443524"/>
    <w:rsid w:val="00453282"/>
    <w:rsid w:val="00462B47"/>
    <w:rsid w:val="00464CA3"/>
    <w:rsid w:val="00465563"/>
    <w:rsid w:val="004A451D"/>
    <w:rsid w:val="004A574C"/>
    <w:rsid w:val="004A6F6E"/>
    <w:rsid w:val="004B1E72"/>
    <w:rsid w:val="004B4486"/>
    <w:rsid w:val="004D0981"/>
    <w:rsid w:val="004D316D"/>
    <w:rsid w:val="004D6761"/>
    <w:rsid w:val="004D756A"/>
    <w:rsid w:val="004D7D0F"/>
    <w:rsid w:val="004E4F61"/>
    <w:rsid w:val="004E56C4"/>
    <w:rsid w:val="004F34C1"/>
    <w:rsid w:val="004F6D9F"/>
    <w:rsid w:val="00500DC1"/>
    <w:rsid w:val="0051485C"/>
    <w:rsid w:val="00515ADC"/>
    <w:rsid w:val="0052598E"/>
    <w:rsid w:val="00526914"/>
    <w:rsid w:val="0053620B"/>
    <w:rsid w:val="00542377"/>
    <w:rsid w:val="0054664E"/>
    <w:rsid w:val="0054778E"/>
    <w:rsid w:val="00560B30"/>
    <w:rsid w:val="0057532A"/>
    <w:rsid w:val="00577464"/>
    <w:rsid w:val="00577586"/>
    <w:rsid w:val="0058116F"/>
    <w:rsid w:val="00586EB1"/>
    <w:rsid w:val="00596EE3"/>
    <w:rsid w:val="005B00D4"/>
    <w:rsid w:val="005C1D3C"/>
    <w:rsid w:val="005C2A68"/>
    <w:rsid w:val="005D4F6E"/>
    <w:rsid w:val="005E2478"/>
    <w:rsid w:val="005F310C"/>
    <w:rsid w:val="005F6F0E"/>
    <w:rsid w:val="00623F7C"/>
    <w:rsid w:val="0062701B"/>
    <w:rsid w:val="006319AF"/>
    <w:rsid w:val="00640D22"/>
    <w:rsid w:val="00641A60"/>
    <w:rsid w:val="00642DE0"/>
    <w:rsid w:val="0064496B"/>
    <w:rsid w:val="006458F6"/>
    <w:rsid w:val="006754C7"/>
    <w:rsid w:val="00687AD6"/>
    <w:rsid w:val="00687AEF"/>
    <w:rsid w:val="00687FA8"/>
    <w:rsid w:val="00691C6C"/>
    <w:rsid w:val="006A5EFD"/>
    <w:rsid w:val="006B6CB0"/>
    <w:rsid w:val="006D067E"/>
    <w:rsid w:val="006D6606"/>
    <w:rsid w:val="006E58D0"/>
    <w:rsid w:val="006F457E"/>
    <w:rsid w:val="00701C96"/>
    <w:rsid w:val="00703752"/>
    <w:rsid w:val="00736C66"/>
    <w:rsid w:val="00742E8C"/>
    <w:rsid w:val="00743C7A"/>
    <w:rsid w:val="00754206"/>
    <w:rsid w:val="007542A6"/>
    <w:rsid w:val="00754CBE"/>
    <w:rsid w:val="00761DE4"/>
    <w:rsid w:val="00777862"/>
    <w:rsid w:val="00786536"/>
    <w:rsid w:val="00795463"/>
    <w:rsid w:val="007A240B"/>
    <w:rsid w:val="007B17CB"/>
    <w:rsid w:val="007B4007"/>
    <w:rsid w:val="007B69B4"/>
    <w:rsid w:val="007C4514"/>
    <w:rsid w:val="007D15DC"/>
    <w:rsid w:val="007E7E48"/>
    <w:rsid w:val="007F61DA"/>
    <w:rsid w:val="00816CE2"/>
    <w:rsid w:val="008238D5"/>
    <w:rsid w:val="00824A17"/>
    <w:rsid w:val="008304F2"/>
    <w:rsid w:val="0083424C"/>
    <w:rsid w:val="00872A5C"/>
    <w:rsid w:val="00885639"/>
    <w:rsid w:val="0088774D"/>
    <w:rsid w:val="00897A1C"/>
    <w:rsid w:val="008A1FCE"/>
    <w:rsid w:val="008A5007"/>
    <w:rsid w:val="008B18CE"/>
    <w:rsid w:val="008B3DA2"/>
    <w:rsid w:val="008C1885"/>
    <w:rsid w:val="008C1E67"/>
    <w:rsid w:val="00910B2B"/>
    <w:rsid w:val="00913351"/>
    <w:rsid w:val="00926183"/>
    <w:rsid w:val="009263DE"/>
    <w:rsid w:val="009343C9"/>
    <w:rsid w:val="00934725"/>
    <w:rsid w:val="00947A02"/>
    <w:rsid w:val="0095512F"/>
    <w:rsid w:val="009568E2"/>
    <w:rsid w:val="0095779D"/>
    <w:rsid w:val="00965DB0"/>
    <w:rsid w:val="0097059A"/>
    <w:rsid w:val="00971DEB"/>
    <w:rsid w:val="009818C4"/>
    <w:rsid w:val="009856ED"/>
    <w:rsid w:val="00987349"/>
    <w:rsid w:val="009A4268"/>
    <w:rsid w:val="009A43E5"/>
    <w:rsid w:val="009B2FA9"/>
    <w:rsid w:val="009B3C09"/>
    <w:rsid w:val="009C4828"/>
    <w:rsid w:val="009D2A8C"/>
    <w:rsid w:val="009E02FE"/>
    <w:rsid w:val="009E318E"/>
    <w:rsid w:val="009E3379"/>
    <w:rsid w:val="009E6D12"/>
    <w:rsid w:val="009F784F"/>
    <w:rsid w:val="00A22E07"/>
    <w:rsid w:val="00A31C4C"/>
    <w:rsid w:val="00A32556"/>
    <w:rsid w:val="00A33767"/>
    <w:rsid w:val="00A43DAC"/>
    <w:rsid w:val="00A777EB"/>
    <w:rsid w:val="00A82E60"/>
    <w:rsid w:val="00A85666"/>
    <w:rsid w:val="00A87835"/>
    <w:rsid w:val="00A91C84"/>
    <w:rsid w:val="00A941BB"/>
    <w:rsid w:val="00A95D63"/>
    <w:rsid w:val="00A970FD"/>
    <w:rsid w:val="00AB10B0"/>
    <w:rsid w:val="00AB138E"/>
    <w:rsid w:val="00AB7A22"/>
    <w:rsid w:val="00AD4834"/>
    <w:rsid w:val="00AD5267"/>
    <w:rsid w:val="00AE0FA9"/>
    <w:rsid w:val="00AE5E87"/>
    <w:rsid w:val="00B05769"/>
    <w:rsid w:val="00B07ACD"/>
    <w:rsid w:val="00B461D1"/>
    <w:rsid w:val="00B551D1"/>
    <w:rsid w:val="00B6184F"/>
    <w:rsid w:val="00B778C4"/>
    <w:rsid w:val="00B953DC"/>
    <w:rsid w:val="00BA3880"/>
    <w:rsid w:val="00BA4608"/>
    <w:rsid w:val="00BB073E"/>
    <w:rsid w:val="00BB2848"/>
    <w:rsid w:val="00BB5764"/>
    <w:rsid w:val="00BB7BD5"/>
    <w:rsid w:val="00BD1353"/>
    <w:rsid w:val="00BD1B7E"/>
    <w:rsid w:val="00BD2216"/>
    <w:rsid w:val="00BD6607"/>
    <w:rsid w:val="00BF31CD"/>
    <w:rsid w:val="00C024B8"/>
    <w:rsid w:val="00C3343F"/>
    <w:rsid w:val="00C341BC"/>
    <w:rsid w:val="00C520E3"/>
    <w:rsid w:val="00C532D6"/>
    <w:rsid w:val="00C55892"/>
    <w:rsid w:val="00C62124"/>
    <w:rsid w:val="00C64A06"/>
    <w:rsid w:val="00C6772C"/>
    <w:rsid w:val="00C763C1"/>
    <w:rsid w:val="00C77639"/>
    <w:rsid w:val="00C82298"/>
    <w:rsid w:val="00C83487"/>
    <w:rsid w:val="00CE0099"/>
    <w:rsid w:val="00CE5377"/>
    <w:rsid w:val="00D048A2"/>
    <w:rsid w:val="00D04AB4"/>
    <w:rsid w:val="00D05D5E"/>
    <w:rsid w:val="00D13299"/>
    <w:rsid w:val="00D16421"/>
    <w:rsid w:val="00D16EA0"/>
    <w:rsid w:val="00D22619"/>
    <w:rsid w:val="00D351E9"/>
    <w:rsid w:val="00D470CA"/>
    <w:rsid w:val="00D50BE0"/>
    <w:rsid w:val="00D604BD"/>
    <w:rsid w:val="00D82E0C"/>
    <w:rsid w:val="00DA093E"/>
    <w:rsid w:val="00DA3BF3"/>
    <w:rsid w:val="00DB3949"/>
    <w:rsid w:val="00DC4861"/>
    <w:rsid w:val="00DE1C52"/>
    <w:rsid w:val="00DF1722"/>
    <w:rsid w:val="00DF4F73"/>
    <w:rsid w:val="00DF6A9C"/>
    <w:rsid w:val="00E22B7B"/>
    <w:rsid w:val="00E44607"/>
    <w:rsid w:val="00E50171"/>
    <w:rsid w:val="00E50848"/>
    <w:rsid w:val="00E56BAD"/>
    <w:rsid w:val="00E72638"/>
    <w:rsid w:val="00E73865"/>
    <w:rsid w:val="00E77D3F"/>
    <w:rsid w:val="00E80213"/>
    <w:rsid w:val="00E80474"/>
    <w:rsid w:val="00E87AD1"/>
    <w:rsid w:val="00E938E5"/>
    <w:rsid w:val="00EA5487"/>
    <w:rsid w:val="00EB34A8"/>
    <w:rsid w:val="00EC1EE4"/>
    <w:rsid w:val="00ED070B"/>
    <w:rsid w:val="00ED0F17"/>
    <w:rsid w:val="00ED1747"/>
    <w:rsid w:val="00ED74CC"/>
    <w:rsid w:val="00ED7525"/>
    <w:rsid w:val="00EF5063"/>
    <w:rsid w:val="00F036CA"/>
    <w:rsid w:val="00F12EC6"/>
    <w:rsid w:val="00F234F4"/>
    <w:rsid w:val="00F31A37"/>
    <w:rsid w:val="00F419C4"/>
    <w:rsid w:val="00F665F2"/>
    <w:rsid w:val="00F71F7D"/>
    <w:rsid w:val="00F82DAD"/>
    <w:rsid w:val="00FB545F"/>
    <w:rsid w:val="00FC4DC2"/>
    <w:rsid w:val="00FC72D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0DC1"/>
    <w:pPr>
      <w:widowControl w:val="0"/>
      <w:suppressAutoHyphens/>
      <w:spacing w:line="276" w:lineRule="auto"/>
    </w:pPr>
    <w:rPr>
      <w:rFonts w:ascii="Arial" w:eastAsia="Andale Sans UI" w:hAnsi="Arial" w:cs="Arial"/>
    </w:rPr>
  </w:style>
  <w:style w:type="paragraph" w:styleId="berschrift1">
    <w:name w:val="heading 1"/>
    <w:basedOn w:val="berschrift"/>
    <w:next w:val="Textkrper"/>
    <w:qFormat/>
    <w:rsid w:val="00B953DC"/>
    <w:pPr>
      <w:numPr>
        <w:numId w:val="1"/>
      </w:numPr>
      <w:spacing w:before="0" w:after="113"/>
      <w:outlineLvl w:val="0"/>
    </w:pPr>
    <w:rPr>
      <w:rFonts w:ascii="Arial" w:hAnsi="Arial"/>
      <w:b/>
      <w:bCs/>
      <w:sz w:val="26"/>
      <w:szCs w:val="32"/>
    </w:rPr>
  </w:style>
  <w:style w:type="paragraph" w:styleId="berschrift2">
    <w:name w:val="heading 2"/>
    <w:basedOn w:val="berschrift"/>
    <w:next w:val="Textkrper"/>
    <w:qFormat/>
    <w:rsid w:val="00B953DC"/>
    <w:pPr>
      <w:numPr>
        <w:ilvl w:val="1"/>
        <w:numId w:val="1"/>
      </w:numPr>
      <w:spacing w:before="85" w:after="85"/>
      <w:outlineLvl w:val="1"/>
    </w:pPr>
    <w:rPr>
      <w:rFonts w:ascii="Arial" w:hAnsi="Arial"/>
      <w:b/>
      <w:bCs/>
      <w:iCs/>
      <w:sz w:val="24"/>
    </w:rPr>
  </w:style>
  <w:style w:type="paragraph" w:styleId="berschrift3">
    <w:name w:val="heading 3"/>
    <w:basedOn w:val="berschrift"/>
    <w:next w:val="Textkrper"/>
    <w:qFormat/>
    <w:rsid w:val="00B953DC"/>
    <w:pPr>
      <w:numPr>
        <w:ilvl w:val="2"/>
        <w:numId w:val="1"/>
      </w:numPr>
      <w:spacing w:before="57" w:after="57"/>
      <w:outlineLvl w:val="2"/>
    </w:pPr>
    <w:rPr>
      <w:rFonts w:ascii="Arial" w:hAnsi="Arial"/>
      <w:b/>
      <w:bCs/>
      <w:sz w:val="22"/>
    </w:rPr>
  </w:style>
  <w:style w:type="paragraph" w:styleId="berschrift8">
    <w:name w:val="heading 8"/>
    <w:basedOn w:val="Standard"/>
    <w:next w:val="Standard"/>
    <w:qFormat/>
    <w:rsid w:val="00B953DC"/>
    <w:pPr>
      <w:keepNext/>
      <w:ind w:right="-716"/>
      <w:outlineLvl w:val="7"/>
    </w:pPr>
    <w:rPr>
      <w:rFonts w:eastAsia="Times New Roman"/>
      <w:b/>
      <w:u w:val="single"/>
    </w:rPr>
  </w:style>
  <w:style w:type="paragraph" w:styleId="berschrift9">
    <w:name w:val="heading 9"/>
    <w:basedOn w:val="Standard"/>
    <w:next w:val="Standard"/>
    <w:qFormat/>
    <w:rsid w:val="00B953DC"/>
    <w:pPr>
      <w:keepNext/>
      <w:outlineLvl w:val="8"/>
    </w:pPr>
    <w:rPr>
      <w:b/>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953DC"/>
  </w:style>
  <w:style w:type="character" w:customStyle="1" w:styleId="WW-Absatz-Standardschriftart">
    <w:name w:val="WW-Absatz-Standardschriftart"/>
    <w:rsid w:val="00B953DC"/>
  </w:style>
  <w:style w:type="character" w:customStyle="1" w:styleId="WW-Absatz-Standardschriftart1">
    <w:name w:val="WW-Absatz-Standardschriftart1"/>
    <w:rsid w:val="00B953DC"/>
  </w:style>
  <w:style w:type="character" w:customStyle="1" w:styleId="WW-Absatz-Standardschriftart11">
    <w:name w:val="WW-Absatz-Standardschriftart11"/>
    <w:rsid w:val="00B953DC"/>
  </w:style>
  <w:style w:type="character" w:customStyle="1" w:styleId="WW-Absatz-Standardschriftart111">
    <w:name w:val="WW-Absatz-Standardschriftart111"/>
    <w:rsid w:val="00B953DC"/>
  </w:style>
  <w:style w:type="character" w:customStyle="1" w:styleId="WW-Absatz-Standardschriftart1111">
    <w:name w:val="WW-Absatz-Standardschriftart1111"/>
    <w:rsid w:val="00B953DC"/>
  </w:style>
  <w:style w:type="character" w:customStyle="1" w:styleId="Funotenzeichen1">
    <w:name w:val="Fußnotenzeichen1"/>
    <w:rsid w:val="00B953DC"/>
  </w:style>
  <w:style w:type="character" w:customStyle="1" w:styleId="Beschriftungszeichen">
    <w:name w:val="Beschriftungszeichen"/>
    <w:rsid w:val="00B953DC"/>
  </w:style>
  <w:style w:type="character" w:customStyle="1" w:styleId="Nummerierungszeichen">
    <w:name w:val="Nummerierungszeichen"/>
    <w:rsid w:val="00B953DC"/>
  </w:style>
  <w:style w:type="character" w:customStyle="1" w:styleId="Aufzhlungszeichen1">
    <w:name w:val="Aufzählungszeichen1"/>
    <w:rsid w:val="00B953DC"/>
    <w:rPr>
      <w:rFonts w:ascii="Wingdings" w:eastAsia="StarSymbol" w:hAnsi="Wingdings" w:cs="StarSymbol"/>
      <w:sz w:val="18"/>
      <w:szCs w:val="18"/>
      <w:shd w:val="clear" w:color="auto" w:fill="auto"/>
    </w:rPr>
  </w:style>
  <w:style w:type="character" w:styleId="Hyperlink">
    <w:name w:val="Hyperlink"/>
    <w:semiHidden/>
    <w:rsid w:val="00B953DC"/>
    <w:rPr>
      <w:color w:val="000080"/>
      <w:u w:val="single"/>
    </w:rPr>
  </w:style>
  <w:style w:type="character" w:customStyle="1" w:styleId="Platzhalter">
    <w:name w:val="Platzhalter"/>
    <w:rsid w:val="00B953DC"/>
    <w:rPr>
      <w:smallCaps/>
      <w:color w:val="008080"/>
      <w:u w:val="dotted"/>
    </w:rPr>
  </w:style>
  <w:style w:type="character" w:customStyle="1" w:styleId="Endnotenzeichen1">
    <w:name w:val="Endnotenzeichen1"/>
    <w:rsid w:val="00B953DC"/>
  </w:style>
  <w:style w:type="character" w:customStyle="1" w:styleId="Benutzereingabe">
    <w:name w:val="Benutzereingabe"/>
    <w:rsid w:val="00B953DC"/>
    <w:rPr>
      <w:rFonts w:ascii="Cumberland" w:eastAsia="Cumberland" w:hAnsi="Cumberland" w:cs="Cumberland"/>
    </w:rPr>
  </w:style>
  <w:style w:type="character" w:customStyle="1" w:styleId="fettunterstrichen">
    <w:name w:val="fett unterstrichen"/>
    <w:rsid w:val="00B953DC"/>
    <w:rPr>
      <w:b/>
      <w:bCs/>
      <w:u w:val="single"/>
    </w:rPr>
  </w:style>
  <w:style w:type="character" w:customStyle="1" w:styleId="BulletSymbols">
    <w:name w:val="Bullet Symbols"/>
    <w:rsid w:val="00B953DC"/>
  </w:style>
  <w:style w:type="paragraph" w:customStyle="1" w:styleId="berschrift">
    <w:name w:val="Überschrift"/>
    <w:basedOn w:val="Standard"/>
    <w:next w:val="Textkrper"/>
    <w:rsid w:val="00B953DC"/>
    <w:pPr>
      <w:keepNext/>
      <w:spacing w:before="240" w:after="120"/>
    </w:pPr>
    <w:rPr>
      <w:rFonts w:ascii="Albany" w:eastAsia="MS Mincho" w:hAnsi="Albany" w:cs="Tahoma"/>
      <w:sz w:val="28"/>
      <w:szCs w:val="28"/>
    </w:rPr>
  </w:style>
  <w:style w:type="paragraph" w:styleId="Textkrper">
    <w:name w:val="Body Text"/>
    <w:basedOn w:val="Standard"/>
    <w:semiHidden/>
    <w:rsid w:val="00B953DC"/>
  </w:style>
  <w:style w:type="paragraph" w:styleId="Liste">
    <w:name w:val="List"/>
    <w:basedOn w:val="Textkrper"/>
    <w:semiHidden/>
    <w:rsid w:val="00B953DC"/>
    <w:rPr>
      <w:rFonts w:cs="Tahoma"/>
    </w:rPr>
  </w:style>
  <w:style w:type="paragraph" w:customStyle="1" w:styleId="Beschriftung1">
    <w:name w:val="Beschriftung1"/>
    <w:basedOn w:val="Standard"/>
    <w:rsid w:val="00B953DC"/>
    <w:pPr>
      <w:suppressLineNumbers/>
      <w:spacing w:before="120" w:after="120"/>
    </w:pPr>
    <w:rPr>
      <w:rFonts w:cs="Tahoma"/>
      <w:i/>
      <w:iCs/>
    </w:rPr>
  </w:style>
  <w:style w:type="paragraph" w:customStyle="1" w:styleId="Verzeichnis">
    <w:name w:val="Verzeichnis"/>
    <w:basedOn w:val="Standard"/>
    <w:rsid w:val="00B953DC"/>
    <w:pPr>
      <w:suppressLineNumbers/>
    </w:pPr>
    <w:rPr>
      <w:rFonts w:cs="Tahoma"/>
    </w:rPr>
  </w:style>
  <w:style w:type="paragraph" w:styleId="Textkrper-Erstzeileneinzug">
    <w:name w:val="Body Text First Indent"/>
    <w:basedOn w:val="Textkrper"/>
    <w:semiHidden/>
    <w:rsid w:val="00B953DC"/>
    <w:pPr>
      <w:ind w:firstLine="283"/>
    </w:pPr>
  </w:style>
  <w:style w:type="paragraph" w:customStyle="1" w:styleId="TextkrperEinzugnegativ">
    <w:name w:val="Textkörper Einzug negativ"/>
    <w:basedOn w:val="Textkrper"/>
    <w:rsid w:val="00B953DC"/>
    <w:pPr>
      <w:tabs>
        <w:tab w:val="left" w:pos="567"/>
      </w:tabs>
      <w:ind w:left="567" w:hanging="283"/>
    </w:pPr>
  </w:style>
  <w:style w:type="paragraph" w:styleId="Textkrper-Zeileneinzug">
    <w:name w:val="Body Text Indent"/>
    <w:basedOn w:val="Textkrper"/>
    <w:semiHidden/>
    <w:rsid w:val="00B953DC"/>
    <w:pPr>
      <w:ind w:left="283"/>
    </w:pPr>
  </w:style>
  <w:style w:type="paragraph" w:customStyle="1" w:styleId="Aufzhlung1">
    <w:name w:val="Aufzählung 1"/>
    <w:basedOn w:val="Liste"/>
    <w:rsid w:val="00B953DC"/>
    <w:pPr>
      <w:spacing w:after="120"/>
      <w:ind w:left="360" w:hanging="360"/>
    </w:pPr>
  </w:style>
  <w:style w:type="paragraph" w:customStyle="1" w:styleId="Aufzhlung2">
    <w:name w:val="Aufzählung 2"/>
    <w:basedOn w:val="Liste"/>
    <w:rsid w:val="00B953DC"/>
    <w:pPr>
      <w:spacing w:after="120"/>
      <w:ind w:left="720" w:hanging="360"/>
    </w:pPr>
  </w:style>
  <w:style w:type="paragraph" w:customStyle="1" w:styleId="Aufzhlung3">
    <w:name w:val="Aufzählung 3"/>
    <w:basedOn w:val="Liste"/>
    <w:rsid w:val="00B953DC"/>
    <w:pPr>
      <w:spacing w:after="120"/>
      <w:ind w:left="1080" w:hanging="360"/>
    </w:pPr>
  </w:style>
  <w:style w:type="paragraph" w:styleId="Kopfzeile">
    <w:name w:val="header"/>
    <w:basedOn w:val="Standard"/>
    <w:semiHidden/>
    <w:rsid w:val="00B953DC"/>
    <w:pPr>
      <w:suppressLineNumbers/>
      <w:tabs>
        <w:tab w:val="center" w:pos="4819"/>
        <w:tab w:val="right" w:pos="9638"/>
      </w:tabs>
    </w:pPr>
  </w:style>
  <w:style w:type="paragraph" w:styleId="Fuzeile">
    <w:name w:val="footer"/>
    <w:basedOn w:val="Standard"/>
    <w:semiHidden/>
    <w:rsid w:val="00B953DC"/>
    <w:pPr>
      <w:suppressLineNumbers/>
      <w:tabs>
        <w:tab w:val="center" w:pos="4819"/>
        <w:tab w:val="right" w:pos="9638"/>
      </w:tabs>
      <w:spacing w:line="221" w:lineRule="exact"/>
    </w:pPr>
    <w:rPr>
      <w:sz w:val="16"/>
    </w:rPr>
  </w:style>
  <w:style w:type="paragraph" w:customStyle="1" w:styleId="TabellenInhalt">
    <w:name w:val="Tabellen Inhalt"/>
    <w:basedOn w:val="Standard"/>
    <w:rsid w:val="00B953DC"/>
    <w:pPr>
      <w:suppressLineNumbers/>
      <w:spacing w:line="261" w:lineRule="exact"/>
    </w:pPr>
  </w:style>
  <w:style w:type="paragraph" w:customStyle="1" w:styleId="Inhaltsverzeichnisberschrift">
    <w:name w:val="Inhaltsverzeichnis Überschrift"/>
    <w:basedOn w:val="berschrift"/>
    <w:rsid w:val="00B953DC"/>
    <w:pPr>
      <w:suppressLineNumbers/>
    </w:pPr>
    <w:rPr>
      <w:b/>
      <w:bCs/>
      <w:sz w:val="32"/>
      <w:szCs w:val="32"/>
    </w:rPr>
  </w:style>
  <w:style w:type="paragraph" w:styleId="Verzeichnis1">
    <w:name w:val="toc 1"/>
    <w:basedOn w:val="Verzeichnis"/>
    <w:semiHidden/>
    <w:rsid w:val="00B953DC"/>
    <w:pPr>
      <w:tabs>
        <w:tab w:val="right" w:leader="dot" w:pos="9638"/>
      </w:tabs>
    </w:pPr>
  </w:style>
  <w:style w:type="paragraph" w:styleId="Verzeichnis2">
    <w:name w:val="toc 2"/>
    <w:basedOn w:val="Verzeichnis"/>
    <w:semiHidden/>
    <w:rsid w:val="00B953DC"/>
    <w:pPr>
      <w:tabs>
        <w:tab w:val="right" w:leader="dot" w:pos="9638"/>
      </w:tabs>
      <w:ind w:left="283"/>
    </w:pPr>
  </w:style>
  <w:style w:type="paragraph" w:styleId="Verzeichnis3">
    <w:name w:val="toc 3"/>
    <w:basedOn w:val="Verzeichnis"/>
    <w:semiHidden/>
    <w:rsid w:val="00B953DC"/>
    <w:pPr>
      <w:tabs>
        <w:tab w:val="right" w:leader="dot" w:pos="9638"/>
      </w:tabs>
      <w:ind w:left="566"/>
    </w:pPr>
  </w:style>
  <w:style w:type="paragraph" w:customStyle="1" w:styleId="Kugeln">
    <w:name w:val="Kugeln"/>
    <w:basedOn w:val="Textkrper"/>
    <w:rsid w:val="00B953DC"/>
  </w:style>
  <w:style w:type="paragraph" w:customStyle="1" w:styleId="Punkte">
    <w:name w:val="Punkte"/>
    <w:basedOn w:val="Textkrper"/>
    <w:rsid w:val="00B953DC"/>
  </w:style>
  <w:style w:type="paragraph" w:customStyle="1" w:styleId="Quadrate">
    <w:name w:val="Quadrate"/>
    <w:basedOn w:val="Textkrper"/>
    <w:rsid w:val="00B953DC"/>
  </w:style>
  <w:style w:type="paragraph" w:customStyle="1" w:styleId="Betreff">
    <w:name w:val="Betreff"/>
    <w:basedOn w:val="Standard"/>
    <w:rsid w:val="00B953DC"/>
    <w:rPr>
      <w:b/>
      <w:bCs/>
    </w:rPr>
  </w:style>
  <w:style w:type="character" w:customStyle="1" w:styleId="whitetext1">
    <w:name w:val="whitetext1"/>
    <w:basedOn w:val="Absatz-Standardschriftart"/>
    <w:rsid w:val="00761DE4"/>
  </w:style>
  <w:style w:type="character" w:customStyle="1" w:styleId="whitetext">
    <w:name w:val="whitetext"/>
    <w:basedOn w:val="Absatz-Standardschriftart"/>
    <w:rsid w:val="00761DE4"/>
  </w:style>
  <w:style w:type="character" w:styleId="Fett">
    <w:name w:val="Strong"/>
    <w:basedOn w:val="Absatz-Standardschriftart"/>
    <w:uiPriority w:val="99"/>
    <w:qFormat/>
    <w:rsid w:val="00761DE4"/>
    <w:rPr>
      <w:b/>
      <w:bCs/>
    </w:rPr>
  </w:style>
  <w:style w:type="paragraph" w:styleId="Listenabsatz">
    <w:name w:val="List Paragraph"/>
    <w:basedOn w:val="Standard"/>
    <w:uiPriority w:val="34"/>
    <w:qFormat/>
    <w:rsid w:val="002F2461"/>
    <w:pPr>
      <w:widowControl/>
      <w:suppressAutoHyphens w:val="0"/>
      <w:spacing w:line="240" w:lineRule="auto"/>
      <w:ind w:left="720"/>
    </w:pPr>
    <w:rPr>
      <w:rFonts w:ascii="Calibri" w:eastAsia="Calibri" w:hAnsi="Calibri" w:cs="Times New Roman"/>
      <w:sz w:val="22"/>
      <w:szCs w:val="22"/>
    </w:rPr>
  </w:style>
  <w:style w:type="paragraph" w:customStyle="1" w:styleId="Default">
    <w:name w:val="Default"/>
    <w:rsid w:val="00742E8C"/>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D22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216"/>
    <w:rPr>
      <w:rFonts w:ascii="Tahoma" w:eastAsia="Andale Sans UI" w:hAnsi="Tahoma" w:cs="Tahoma"/>
      <w:sz w:val="16"/>
      <w:szCs w:val="16"/>
    </w:rPr>
  </w:style>
  <w:style w:type="character" w:styleId="BesuchterHyperlink">
    <w:name w:val="FollowedHyperlink"/>
    <w:basedOn w:val="Absatz-Standardschriftart"/>
    <w:uiPriority w:val="99"/>
    <w:semiHidden/>
    <w:unhideWhenUsed/>
    <w:rsid w:val="00231190"/>
    <w:rPr>
      <w:color w:val="800080" w:themeColor="followedHyperlink"/>
      <w:u w:val="single"/>
    </w:rPr>
  </w:style>
  <w:style w:type="character" w:customStyle="1" w:styleId="messagebody2">
    <w:name w:val="messagebody2"/>
    <w:basedOn w:val="Absatz-Standardschriftart"/>
    <w:rsid w:val="00F71F7D"/>
  </w:style>
  <w:style w:type="paragraph" w:customStyle="1" w:styleId="Textbody">
    <w:name w:val="Text body"/>
    <w:basedOn w:val="Standard"/>
    <w:rsid w:val="00F71F7D"/>
    <w:pPr>
      <w:widowControl/>
      <w:suppressAutoHyphens w:val="0"/>
      <w:autoSpaceDN w:val="0"/>
      <w:spacing w:line="261" w:lineRule="exact"/>
      <w:textAlignment w:val="baseline"/>
    </w:pPr>
    <w:rPr>
      <w:rFonts w:cs="Tahoma"/>
      <w:kern w:val="3"/>
      <w:szCs w:val="24"/>
    </w:rPr>
  </w:style>
</w:styles>
</file>

<file path=word/webSettings.xml><?xml version="1.0" encoding="utf-8"?>
<w:webSettings xmlns:r="http://schemas.openxmlformats.org/officeDocument/2006/relationships" xmlns:w="http://schemas.openxmlformats.org/wordprocessingml/2006/main">
  <w:divs>
    <w:div w:id="433062907">
      <w:bodyDiv w:val="1"/>
      <w:marLeft w:val="0"/>
      <w:marRight w:val="0"/>
      <w:marTop w:val="0"/>
      <w:marBottom w:val="0"/>
      <w:divBdr>
        <w:top w:val="none" w:sz="0" w:space="0" w:color="auto"/>
        <w:left w:val="none" w:sz="0" w:space="0" w:color="auto"/>
        <w:bottom w:val="none" w:sz="0" w:space="0" w:color="auto"/>
        <w:right w:val="none" w:sz="0" w:space="0" w:color="auto"/>
      </w:divBdr>
    </w:div>
    <w:div w:id="916094953">
      <w:bodyDiv w:val="1"/>
      <w:marLeft w:val="0"/>
      <w:marRight w:val="0"/>
      <w:marTop w:val="0"/>
      <w:marBottom w:val="0"/>
      <w:divBdr>
        <w:top w:val="none" w:sz="0" w:space="0" w:color="auto"/>
        <w:left w:val="none" w:sz="0" w:space="0" w:color="auto"/>
        <w:bottom w:val="none" w:sz="0" w:space="0" w:color="auto"/>
        <w:right w:val="none" w:sz="0" w:space="0" w:color="auto"/>
      </w:divBdr>
    </w:div>
    <w:div w:id="1162087487">
      <w:bodyDiv w:val="1"/>
      <w:marLeft w:val="0"/>
      <w:marRight w:val="0"/>
      <w:marTop w:val="0"/>
      <w:marBottom w:val="0"/>
      <w:divBdr>
        <w:top w:val="none" w:sz="0" w:space="0" w:color="auto"/>
        <w:left w:val="none" w:sz="0" w:space="0" w:color="auto"/>
        <w:bottom w:val="none" w:sz="0" w:space="0" w:color="auto"/>
        <w:right w:val="none" w:sz="0" w:space="0" w:color="auto"/>
      </w:divBdr>
    </w:div>
    <w:div w:id="17305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tm.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adin.stmoritz.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ngadin.stmoritz.ch/media" TargetMode="External"/><Relationship Id="rId1" Type="http://schemas.openxmlformats.org/officeDocument/2006/relationships/hyperlink" Target="mailto:pr@estm.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86EE-7E3D-4675-9C8B-24DBB57F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SESAG</Company>
  <LinksUpToDate>false</LinksUpToDate>
  <CharactersWithSpaces>2736</CharactersWithSpaces>
  <SharedDoc>false</SharedDoc>
  <HLinks>
    <vt:vector size="36" baseType="variant">
      <vt:variant>
        <vt:i4>8192115</vt:i4>
      </vt:variant>
      <vt:variant>
        <vt:i4>9</vt:i4>
      </vt:variant>
      <vt:variant>
        <vt:i4>0</vt:i4>
      </vt:variant>
      <vt:variant>
        <vt:i4>5</vt:i4>
      </vt:variant>
      <vt:variant>
        <vt:lpwstr>http://www.engadin.stmoritz.ch/</vt:lpwstr>
      </vt:variant>
      <vt:variant>
        <vt:lpwstr/>
      </vt:variant>
      <vt:variant>
        <vt:i4>3080199</vt:i4>
      </vt:variant>
      <vt:variant>
        <vt:i4>6</vt:i4>
      </vt:variant>
      <vt:variant>
        <vt:i4>0</vt:i4>
      </vt:variant>
      <vt:variant>
        <vt:i4>5</vt:i4>
      </vt:variant>
      <vt:variant>
        <vt:lpwstr>mailto:pr@estm.ch</vt:lpwstr>
      </vt:variant>
      <vt:variant>
        <vt:lpwstr/>
      </vt:variant>
      <vt:variant>
        <vt:i4>1179719</vt:i4>
      </vt:variant>
      <vt:variant>
        <vt:i4>3</vt:i4>
      </vt:variant>
      <vt:variant>
        <vt:i4>0</vt:i4>
      </vt:variant>
      <vt:variant>
        <vt:i4>5</vt:i4>
      </vt:variant>
      <vt:variant>
        <vt:lpwstr>http://www.engadin.stmoritz.ch/topevents</vt:lpwstr>
      </vt:variant>
      <vt:variant>
        <vt:lpwstr/>
      </vt:variant>
      <vt:variant>
        <vt:i4>4587544</vt:i4>
      </vt:variant>
      <vt:variant>
        <vt:i4>0</vt:i4>
      </vt:variant>
      <vt:variant>
        <vt:i4>0</vt:i4>
      </vt:variant>
      <vt:variant>
        <vt:i4>5</vt:i4>
      </vt:variant>
      <vt:variant>
        <vt:lpwstr>http://www.stmoritz-cityrace.ch/</vt:lpwstr>
      </vt:variant>
      <vt:variant>
        <vt:lpwstr/>
      </vt:variant>
      <vt:variant>
        <vt:i4>1376336</vt:i4>
      </vt:variant>
      <vt:variant>
        <vt:i4>3</vt:i4>
      </vt:variant>
      <vt:variant>
        <vt:i4>0</vt:i4>
      </vt:variant>
      <vt:variant>
        <vt:i4>5</vt:i4>
      </vt:variant>
      <vt:variant>
        <vt:lpwstr>http://www.engadin.stmoritz.ch/media</vt:lpwstr>
      </vt:variant>
      <vt:variant>
        <vt:lpwstr/>
      </vt:variant>
      <vt:variant>
        <vt:i4>3080199</vt:i4>
      </vt:variant>
      <vt:variant>
        <vt:i4>0</vt:i4>
      </vt:variant>
      <vt:variant>
        <vt:i4>0</vt:i4>
      </vt:variant>
      <vt:variant>
        <vt:i4>5</vt:i4>
      </vt:variant>
      <vt:variant>
        <vt:lpwstr>mailto:pr@estm.ch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Zumbrunnen</dc:creator>
  <cp:lastModifiedBy>sara.roloff</cp:lastModifiedBy>
  <cp:revision>3</cp:revision>
  <cp:lastPrinted>2011-03-02T08:03:00Z</cp:lastPrinted>
  <dcterms:created xsi:type="dcterms:W3CDTF">2011-03-02T07:54:00Z</dcterms:created>
  <dcterms:modified xsi:type="dcterms:W3CDTF">2011-03-02T08:17:00Z</dcterms:modified>
</cp:coreProperties>
</file>